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B7344" w14:textId="6E8D9B84" w:rsidR="00DD03BA" w:rsidRDefault="0002498F" w:rsidP="005B7757">
      <w:pPr>
        <w:spacing w:after="0" w:line="240" w:lineRule="auto"/>
        <w:jc w:val="center"/>
        <w:rPr>
          <w:sz w:val="40"/>
          <w:szCs w:val="40"/>
        </w:rPr>
      </w:pPr>
      <w:r>
        <w:rPr>
          <w:noProof/>
        </w:rPr>
        <w:drawing>
          <wp:anchor distT="0" distB="0" distL="114300" distR="114300" simplePos="0" relativeHeight="251662336" behindDoc="1" locked="0" layoutInCell="1" allowOverlap="1" wp14:anchorId="47DE89AF" wp14:editId="61BBAF60">
            <wp:simplePos x="0" y="0"/>
            <wp:positionH relativeFrom="column">
              <wp:posOffset>4323715</wp:posOffset>
            </wp:positionH>
            <wp:positionV relativeFrom="paragraph">
              <wp:posOffset>0</wp:posOffset>
            </wp:positionV>
            <wp:extent cx="1717040" cy="704850"/>
            <wp:effectExtent l="0" t="0" r="0" b="0"/>
            <wp:wrapTight wrapText="bothSides">
              <wp:wrapPolygon edited="0">
                <wp:start x="1917" y="1168"/>
                <wp:lineTo x="959" y="8173"/>
                <wp:lineTo x="719" y="12843"/>
                <wp:lineTo x="2157" y="18097"/>
                <wp:lineTo x="2396" y="19265"/>
                <wp:lineTo x="20609" y="19265"/>
                <wp:lineTo x="18692" y="12259"/>
                <wp:lineTo x="18453" y="11676"/>
                <wp:lineTo x="20609" y="4670"/>
                <wp:lineTo x="19411" y="2335"/>
                <wp:lineTo x="10305" y="1168"/>
                <wp:lineTo x="1917" y="1168"/>
              </wp:wrapPolygon>
            </wp:wrapTight>
            <wp:docPr id="520530596"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30596" name="Picture 1" descr="A logo with blue text&#10;&#10;Description automatically generated"/>
                    <pic:cNvPicPr/>
                  </pic:nvPicPr>
                  <pic:blipFill>
                    <a:blip r:embed="rId7"/>
                    <a:stretch>
                      <a:fillRect/>
                    </a:stretch>
                  </pic:blipFill>
                  <pic:spPr>
                    <a:xfrm>
                      <a:off x="0" y="0"/>
                      <a:ext cx="1717040" cy="704850"/>
                    </a:xfrm>
                    <a:prstGeom prst="rect">
                      <a:avLst/>
                    </a:prstGeom>
                  </pic:spPr>
                </pic:pic>
              </a:graphicData>
            </a:graphic>
            <wp14:sizeRelH relativeFrom="margin">
              <wp14:pctWidth>0</wp14:pctWidth>
            </wp14:sizeRelH>
            <wp14:sizeRelV relativeFrom="margin">
              <wp14:pctHeight>0</wp14:pctHeight>
            </wp14:sizeRelV>
          </wp:anchor>
        </w:drawing>
      </w:r>
      <w:r w:rsidR="00DD03BA" w:rsidRPr="00837835">
        <w:rPr>
          <w:noProof/>
          <w:sz w:val="40"/>
          <w:szCs w:val="40"/>
        </w:rPr>
        <w:t>Otago Medical School Foundations Trust</w:t>
      </w:r>
    </w:p>
    <w:p w14:paraId="4FA5C79D" w14:textId="657597B9" w:rsidR="006E41FA" w:rsidRDefault="006E41FA" w:rsidP="005B7757">
      <w:pPr>
        <w:jc w:val="center"/>
        <w:rPr>
          <w:b/>
          <w:bCs/>
          <w:noProof/>
          <w:sz w:val="40"/>
          <w:szCs w:val="40"/>
        </w:rPr>
      </w:pPr>
      <w:r w:rsidRPr="006E41FA">
        <w:rPr>
          <w:b/>
          <w:bCs/>
          <w:noProof/>
          <w:sz w:val="40"/>
          <w:szCs w:val="40"/>
        </w:rPr>
        <w:t xml:space="preserve">Building </w:t>
      </w:r>
      <w:r w:rsidR="0044662D">
        <w:rPr>
          <w:b/>
          <w:bCs/>
          <w:noProof/>
          <w:sz w:val="40"/>
          <w:szCs w:val="40"/>
        </w:rPr>
        <w:t>R</w:t>
      </w:r>
      <w:r w:rsidRPr="006E41FA">
        <w:rPr>
          <w:b/>
          <w:bCs/>
          <w:noProof/>
          <w:sz w:val="40"/>
          <w:szCs w:val="40"/>
        </w:rPr>
        <w:t xml:space="preserve">esearch </w:t>
      </w:r>
      <w:r w:rsidR="0044662D">
        <w:rPr>
          <w:b/>
          <w:bCs/>
          <w:noProof/>
          <w:sz w:val="40"/>
          <w:szCs w:val="40"/>
        </w:rPr>
        <w:t>C</w:t>
      </w:r>
      <w:r w:rsidRPr="006E41FA">
        <w:rPr>
          <w:b/>
          <w:bCs/>
          <w:noProof/>
          <w:sz w:val="40"/>
          <w:szCs w:val="40"/>
        </w:rPr>
        <w:t>apacity at DSM</w:t>
      </w:r>
      <w:r>
        <w:rPr>
          <w:b/>
          <w:bCs/>
          <w:noProof/>
          <w:sz w:val="40"/>
          <w:szCs w:val="40"/>
        </w:rPr>
        <w:t xml:space="preserve"> 2025</w:t>
      </w:r>
    </w:p>
    <w:p w14:paraId="170DCE0F" w14:textId="5E3B7C80" w:rsidR="00DD03BA" w:rsidRDefault="00DD03BA" w:rsidP="00947660">
      <w:pPr>
        <w:jc w:val="center"/>
        <w:rPr>
          <w:b/>
          <w:bCs/>
          <w:sz w:val="28"/>
          <w:szCs w:val="28"/>
        </w:rPr>
      </w:pPr>
      <w:r w:rsidRPr="00837835">
        <w:rPr>
          <w:b/>
          <w:bCs/>
          <w:noProof/>
          <w:sz w:val="28"/>
          <w:szCs w:val="28"/>
        </w:rPr>
        <w:t>Support for Research at Dunedin School of Medicine</w:t>
      </w:r>
    </w:p>
    <w:p w14:paraId="26185225" w14:textId="77777777" w:rsidR="00947660" w:rsidRPr="00940678" w:rsidRDefault="00947660" w:rsidP="00947660">
      <w:pPr>
        <w:jc w:val="center"/>
        <w:rPr>
          <w:b/>
          <w:bCs/>
          <w:sz w:val="20"/>
          <w:szCs w:val="20"/>
        </w:rPr>
      </w:pPr>
    </w:p>
    <w:p w14:paraId="07A6CACD" w14:textId="2B476282" w:rsidR="00DD03BA" w:rsidRPr="00E47E90" w:rsidRDefault="00DD03BA">
      <w:pPr>
        <w:rPr>
          <w:sz w:val="24"/>
          <w:szCs w:val="24"/>
        </w:rPr>
      </w:pPr>
      <w:r w:rsidRPr="00E47E90">
        <w:rPr>
          <w:sz w:val="24"/>
          <w:szCs w:val="24"/>
        </w:rPr>
        <w:t xml:space="preserve">Applications are invited for </w:t>
      </w:r>
      <w:r w:rsidRPr="00837835">
        <w:rPr>
          <w:noProof/>
          <w:sz w:val="24"/>
          <w:szCs w:val="24"/>
        </w:rPr>
        <w:t xml:space="preserve">grants from the </w:t>
      </w:r>
      <w:bookmarkStart w:id="0" w:name="_Hlk182215129"/>
      <w:r w:rsidRPr="00837835">
        <w:rPr>
          <w:noProof/>
          <w:sz w:val="24"/>
          <w:szCs w:val="24"/>
        </w:rPr>
        <w:t xml:space="preserve">Otago Medical School Foundation Trust </w:t>
      </w:r>
      <w:bookmarkEnd w:id="0"/>
      <w:r w:rsidRPr="00837835">
        <w:rPr>
          <w:noProof/>
          <w:sz w:val="24"/>
          <w:szCs w:val="24"/>
        </w:rPr>
        <w:t xml:space="preserve">to support research projects </w:t>
      </w:r>
      <w:r w:rsidR="006E41FA">
        <w:rPr>
          <w:noProof/>
          <w:sz w:val="24"/>
          <w:szCs w:val="24"/>
        </w:rPr>
        <w:t>in 2025</w:t>
      </w:r>
      <w:r w:rsidRPr="00E47E90">
        <w:rPr>
          <w:sz w:val="24"/>
          <w:szCs w:val="24"/>
        </w:rPr>
        <w:t>.</w:t>
      </w:r>
    </w:p>
    <w:p w14:paraId="24BEDA8A" w14:textId="7772E88A" w:rsidR="00DD03BA" w:rsidRDefault="006E41FA" w:rsidP="009029D3">
      <w:pPr>
        <w:ind w:right="-330"/>
        <w:rPr>
          <w:sz w:val="24"/>
          <w:szCs w:val="24"/>
          <w:lang w:val="en-GB"/>
        </w:rPr>
      </w:pPr>
      <w:r w:rsidRPr="006E41FA">
        <w:rPr>
          <w:b/>
          <w:bCs/>
          <w:sz w:val="24"/>
          <w:szCs w:val="24"/>
          <w:lang w:val="en-GB"/>
        </w:rPr>
        <w:t>A</w:t>
      </w:r>
      <w:r w:rsidR="00DD03BA" w:rsidRPr="00E47E90">
        <w:rPr>
          <w:b/>
          <w:sz w:val="24"/>
          <w:szCs w:val="24"/>
          <w:lang w:val="en-GB"/>
        </w:rPr>
        <w:t xml:space="preserve">ll funds </w:t>
      </w:r>
      <w:r w:rsidR="00DD03BA">
        <w:rPr>
          <w:b/>
          <w:sz w:val="24"/>
          <w:szCs w:val="24"/>
          <w:lang w:val="en-GB"/>
        </w:rPr>
        <w:t>must</w:t>
      </w:r>
      <w:r w:rsidR="00DD03BA" w:rsidRPr="00E47E90">
        <w:rPr>
          <w:b/>
          <w:sz w:val="24"/>
          <w:szCs w:val="24"/>
          <w:lang w:val="en-GB"/>
        </w:rPr>
        <w:t xml:space="preserve"> be used by </w:t>
      </w:r>
      <w:r w:rsidR="00DD03BA" w:rsidRPr="00837835">
        <w:rPr>
          <w:b/>
          <w:noProof/>
          <w:sz w:val="24"/>
          <w:szCs w:val="24"/>
          <w:lang w:val="en-GB"/>
        </w:rPr>
        <w:t>31st December 202</w:t>
      </w:r>
      <w:r w:rsidR="00A80F84">
        <w:rPr>
          <w:b/>
          <w:noProof/>
          <w:sz w:val="24"/>
          <w:szCs w:val="24"/>
          <w:lang w:val="en-GB"/>
        </w:rPr>
        <w:t>5</w:t>
      </w:r>
      <w:r w:rsidR="00DD03BA" w:rsidRPr="00E47E90">
        <w:rPr>
          <w:sz w:val="24"/>
          <w:szCs w:val="24"/>
          <w:lang w:val="en-GB"/>
        </w:rPr>
        <w:t>.</w:t>
      </w:r>
    </w:p>
    <w:p w14:paraId="48D29F39" w14:textId="77777777" w:rsidR="00DD03BA" w:rsidRDefault="00DD03BA" w:rsidP="00405D72">
      <w:pPr>
        <w:spacing w:after="0" w:line="240" w:lineRule="auto"/>
        <w:jc w:val="center"/>
        <w:rPr>
          <w:color w:val="000000"/>
          <w:sz w:val="24"/>
          <w:szCs w:val="24"/>
        </w:rPr>
      </w:pPr>
      <w:r w:rsidRPr="0063666C">
        <w:rPr>
          <w:color w:val="000000"/>
          <w:sz w:val="24"/>
          <w:szCs w:val="24"/>
        </w:rPr>
        <w:t xml:space="preserve">Applications must be submitted electronically to </w:t>
      </w:r>
      <w:hyperlink r:id="rId8" w:history="1">
        <w:r w:rsidRPr="0063666C">
          <w:rPr>
            <w:rStyle w:val="Hyperlink"/>
            <w:sz w:val="24"/>
            <w:szCs w:val="24"/>
          </w:rPr>
          <w:t>hrs@otago.ac.nz</w:t>
        </w:r>
      </w:hyperlink>
    </w:p>
    <w:p w14:paraId="5333254C" w14:textId="007052B0" w:rsidR="00DD03BA" w:rsidRDefault="00DD03BA" w:rsidP="00405D72">
      <w:pPr>
        <w:spacing w:after="0" w:line="240" w:lineRule="auto"/>
        <w:jc w:val="center"/>
        <w:rPr>
          <w:b/>
          <w:bCs/>
          <w:color w:val="000000"/>
          <w:sz w:val="24"/>
          <w:szCs w:val="24"/>
        </w:rPr>
      </w:pPr>
      <w:r w:rsidRPr="0063666C">
        <w:rPr>
          <w:color w:val="000000"/>
          <w:sz w:val="24"/>
          <w:szCs w:val="24"/>
        </w:rPr>
        <w:t xml:space="preserve">by: </w:t>
      </w:r>
      <w:r w:rsidR="006233F7" w:rsidRPr="006233F7">
        <w:rPr>
          <w:b/>
          <w:bCs/>
          <w:color w:val="000000"/>
          <w:sz w:val="24"/>
          <w:szCs w:val="24"/>
        </w:rPr>
        <w:t>Monday,</w:t>
      </w:r>
      <w:r w:rsidR="006233F7">
        <w:rPr>
          <w:color w:val="000000"/>
          <w:sz w:val="24"/>
          <w:szCs w:val="24"/>
        </w:rPr>
        <w:t xml:space="preserve"> </w:t>
      </w:r>
      <w:r w:rsidR="006E41FA">
        <w:rPr>
          <w:b/>
          <w:bCs/>
          <w:noProof/>
          <w:color w:val="000000"/>
          <w:sz w:val="24"/>
          <w:szCs w:val="24"/>
        </w:rPr>
        <w:t>13</w:t>
      </w:r>
      <w:r w:rsidR="00A80F84">
        <w:rPr>
          <w:b/>
          <w:bCs/>
          <w:noProof/>
          <w:color w:val="000000"/>
          <w:sz w:val="24"/>
          <w:szCs w:val="24"/>
        </w:rPr>
        <w:t>th</w:t>
      </w:r>
      <w:r w:rsidR="006E41FA">
        <w:rPr>
          <w:b/>
          <w:bCs/>
          <w:noProof/>
          <w:color w:val="000000"/>
          <w:sz w:val="24"/>
          <w:szCs w:val="24"/>
        </w:rPr>
        <w:t xml:space="preserve"> January</w:t>
      </w:r>
      <w:r w:rsidRPr="00837835">
        <w:rPr>
          <w:b/>
          <w:bCs/>
          <w:noProof/>
          <w:color w:val="000000"/>
          <w:sz w:val="24"/>
          <w:szCs w:val="24"/>
        </w:rPr>
        <w:t xml:space="preserve"> 202</w:t>
      </w:r>
      <w:r w:rsidR="006E41FA">
        <w:rPr>
          <w:b/>
          <w:bCs/>
          <w:noProof/>
          <w:color w:val="000000"/>
          <w:sz w:val="24"/>
          <w:szCs w:val="24"/>
        </w:rPr>
        <w:t>5</w:t>
      </w:r>
      <w:r w:rsidRPr="0063666C">
        <w:rPr>
          <w:b/>
          <w:bCs/>
          <w:color w:val="000000"/>
          <w:sz w:val="24"/>
          <w:szCs w:val="24"/>
        </w:rPr>
        <w:t xml:space="preserve"> at 5pm.</w:t>
      </w:r>
    </w:p>
    <w:p w14:paraId="166A824F" w14:textId="77777777" w:rsidR="006E41FA" w:rsidRPr="0063666C" w:rsidRDefault="006E41FA" w:rsidP="00405D72">
      <w:pPr>
        <w:spacing w:after="0" w:line="240" w:lineRule="auto"/>
        <w:jc w:val="center"/>
        <w:rPr>
          <w:b/>
          <w:bCs/>
          <w:color w:val="000000"/>
          <w:sz w:val="24"/>
          <w:szCs w:val="24"/>
        </w:rPr>
      </w:pPr>
    </w:p>
    <w:p w14:paraId="6C2ABB69" w14:textId="77777777" w:rsidR="00DD03BA" w:rsidRPr="00E47E90" w:rsidRDefault="00DD03BA" w:rsidP="00C54663">
      <w:pPr>
        <w:spacing w:after="120" w:line="240" w:lineRule="auto"/>
        <w:rPr>
          <w:sz w:val="24"/>
          <w:szCs w:val="24"/>
        </w:rPr>
      </w:pPr>
      <w:r w:rsidRPr="00E47E90">
        <w:rPr>
          <w:b/>
          <w:bCs/>
          <w:sz w:val="24"/>
          <w:szCs w:val="24"/>
          <w:u w:val="single"/>
        </w:rPr>
        <w:t>Eligibility:</w:t>
      </w:r>
      <w:r w:rsidRPr="00E47E90">
        <w:rPr>
          <w:sz w:val="24"/>
          <w:szCs w:val="24"/>
        </w:rPr>
        <w:t xml:space="preserve">  Applications are invited from all staff of the </w:t>
      </w:r>
      <w:r w:rsidRPr="00837835">
        <w:rPr>
          <w:noProof/>
          <w:sz w:val="24"/>
          <w:szCs w:val="24"/>
        </w:rPr>
        <w:t>Dunedin School of Medicine</w:t>
      </w:r>
      <w:r w:rsidRPr="00E47E90">
        <w:rPr>
          <w:sz w:val="24"/>
          <w:szCs w:val="24"/>
        </w:rPr>
        <w:t xml:space="preserve"> </w:t>
      </w:r>
    </w:p>
    <w:p w14:paraId="3E648D14" w14:textId="77777777" w:rsidR="00DD03BA" w:rsidRPr="00E47E90" w:rsidRDefault="00DD03BA" w:rsidP="00E47E90">
      <w:pPr>
        <w:pStyle w:val="ListParagraph"/>
        <w:numPr>
          <w:ilvl w:val="0"/>
          <w:numId w:val="1"/>
        </w:numPr>
        <w:spacing w:after="0" w:line="240" w:lineRule="auto"/>
        <w:ind w:left="1800"/>
        <w:rPr>
          <w:sz w:val="24"/>
          <w:szCs w:val="24"/>
        </w:rPr>
      </w:pPr>
      <w:r w:rsidRPr="00E47E90">
        <w:rPr>
          <w:sz w:val="24"/>
          <w:szCs w:val="24"/>
        </w:rPr>
        <w:t>who are PBRF eligible</w:t>
      </w:r>
      <w:r>
        <w:rPr>
          <w:sz w:val="24"/>
          <w:szCs w:val="24"/>
        </w:rPr>
        <w:t>, and</w:t>
      </w:r>
    </w:p>
    <w:p w14:paraId="3284FB54" w14:textId="77777777" w:rsidR="00DD03BA" w:rsidRDefault="00DD03BA" w:rsidP="00E47E90">
      <w:pPr>
        <w:pStyle w:val="ListParagraph"/>
        <w:numPr>
          <w:ilvl w:val="0"/>
          <w:numId w:val="2"/>
        </w:numPr>
        <w:spacing w:line="240" w:lineRule="auto"/>
        <w:ind w:left="1797" w:hanging="357"/>
        <w:jc w:val="both"/>
        <w:rPr>
          <w:sz w:val="24"/>
          <w:szCs w:val="24"/>
          <w:lang w:val="en-GB"/>
        </w:rPr>
      </w:pPr>
      <w:r w:rsidRPr="00E47E90">
        <w:rPr>
          <w:sz w:val="24"/>
          <w:szCs w:val="24"/>
          <w:lang w:val="en-GB"/>
        </w:rPr>
        <w:t xml:space="preserve">whose appointment at the </w:t>
      </w:r>
      <w:r w:rsidRPr="00DD03BA">
        <w:rPr>
          <w:sz w:val="24"/>
          <w:szCs w:val="24"/>
          <w:lang w:val="en-GB"/>
        </w:rPr>
        <w:t>Dunedin School of Medicine</w:t>
      </w:r>
      <w:r w:rsidRPr="00E47E90">
        <w:rPr>
          <w:sz w:val="24"/>
          <w:szCs w:val="24"/>
          <w:lang w:val="en-GB"/>
        </w:rPr>
        <w:t xml:space="preserve"> (previous and future) is at least t</w:t>
      </w:r>
      <w:r w:rsidR="00422C9A">
        <w:rPr>
          <w:sz w:val="24"/>
          <w:szCs w:val="24"/>
          <w:lang w:val="en-GB"/>
        </w:rPr>
        <w:t>wo</w:t>
      </w:r>
      <w:r w:rsidRPr="00E47E90">
        <w:rPr>
          <w:sz w:val="24"/>
          <w:szCs w:val="24"/>
          <w:lang w:val="en-GB"/>
        </w:rPr>
        <w:t xml:space="preserve"> consecutive years</w:t>
      </w:r>
      <w:r>
        <w:rPr>
          <w:sz w:val="24"/>
          <w:szCs w:val="24"/>
          <w:lang w:val="en-GB"/>
        </w:rPr>
        <w:t>, and</w:t>
      </w:r>
    </w:p>
    <w:p w14:paraId="32AA8ECC" w14:textId="77777777" w:rsidR="00DD03BA" w:rsidRDefault="00DD03BA" w:rsidP="00E47E90">
      <w:pPr>
        <w:pStyle w:val="ListParagraph"/>
        <w:numPr>
          <w:ilvl w:val="0"/>
          <w:numId w:val="2"/>
        </w:numPr>
        <w:spacing w:line="240" w:lineRule="auto"/>
        <w:ind w:left="1797" w:hanging="357"/>
        <w:jc w:val="both"/>
        <w:rPr>
          <w:sz w:val="24"/>
          <w:szCs w:val="24"/>
          <w:lang w:val="en-GB"/>
        </w:rPr>
      </w:pPr>
      <w:r w:rsidRPr="00E47E90">
        <w:rPr>
          <w:sz w:val="24"/>
          <w:szCs w:val="24"/>
          <w:lang w:val="en-GB"/>
        </w:rPr>
        <w:t>who have confirmed salary for the duration of the project.</w:t>
      </w:r>
    </w:p>
    <w:p w14:paraId="63213390" w14:textId="77777777" w:rsidR="00DD03BA" w:rsidRPr="005C3002" w:rsidRDefault="00DD03BA" w:rsidP="00C560CF">
      <w:pPr>
        <w:spacing w:after="120" w:line="240" w:lineRule="auto"/>
        <w:jc w:val="both"/>
        <w:rPr>
          <w:b/>
          <w:bCs/>
          <w:color w:val="000000"/>
        </w:rPr>
      </w:pPr>
      <w:r w:rsidRPr="005C3002">
        <w:rPr>
          <w:b/>
          <w:bCs/>
          <w:color w:val="000000"/>
        </w:rPr>
        <w:t xml:space="preserve">Applicants should note: </w:t>
      </w:r>
    </w:p>
    <w:p w14:paraId="3DF44D28" w14:textId="52BA5F6A" w:rsidR="00E854AE" w:rsidRPr="005C3002" w:rsidRDefault="00E854AE" w:rsidP="00737E20">
      <w:pPr>
        <w:numPr>
          <w:ilvl w:val="0"/>
          <w:numId w:val="3"/>
        </w:numPr>
        <w:spacing w:after="120" w:line="240" w:lineRule="auto"/>
        <w:jc w:val="both"/>
        <w:rPr>
          <w:color w:val="000000"/>
        </w:rPr>
      </w:pPr>
      <w:r w:rsidRPr="00E854AE">
        <w:rPr>
          <w:color w:val="000000"/>
        </w:rPr>
        <w:t>A total of $110,000 is available. Requests for funding in the range of $10,000 - $55,000 are expected. Requests for more funding must demonstrate exceptional strategic value.</w:t>
      </w:r>
    </w:p>
    <w:p w14:paraId="79DB35D7" w14:textId="52EB3634" w:rsidR="006E41FA" w:rsidRDefault="006E41FA" w:rsidP="00737E20">
      <w:pPr>
        <w:numPr>
          <w:ilvl w:val="0"/>
          <w:numId w:val="3"/>
        </w:numPr>
        <w:spacing w:after="120" w:line="240" w:lineRule="auto"/>
        <w:jc w:val="both"/>
        <w:rPr>
          <w:color w:val="000000"/>
        </w:rPr>
      </w:pPr>
      <w:r w:rsidRPr="006E41FA">
        <w:rPr>
          <w:color w:val="000000"/>
        </w:rPr>
        <w:t>Applications will be reviewed by a panel chaired by the Associate Dean Research with membership approved by the Dean, DSM. The panel will recommend the award to the Dean DSM.</w:t>
      </w:r>
    </w:p>
    <w:p w14:paraId="6C3BD4FE" w14:textId="133833A9" w:rsidR="00A80F84" w:rsidRDefault="006E41FA" w:rsidP="00A80F84">
      <w:pPr>
        <w:numPr>
          <w:ilvl w:val="0"/>
          <w:numId w:val="3"/>
        </w:numPr>
        <w:spacing w:after="120" w:line="240" w:lineRule="auto"/>
        <w:jc w:val="both"/>
        <w:rPr>
          <w:color w:val="000000"/>
        </w:rPr>
      </w:pPr>
      <w:r w:rsidRPr="006E41FA">
        <w:rPr>
          <w:color w:val="000000"/>
        </w:rPr>
        <w:t>Results of the funding will be notified by mid-February 2025.</w:t>
      </w:r>
      <w:r w:rsidR="00DD03BA" w:rsidRPr="005C3002">
        <w:rPr>
          <w:color w:val="000000"/>
        </w:rPr>
        <w:t xml:space="preserve"> </w:t>
      </w:r>
    </w:p>
    <w:p w14:paraId="2597040E" w14:textId="43404625" w:rsidR="0044662D" w:rsidRPr="00A80F84" w:rsidRDefault="0044662D" w:rsidP="00A80F84">
      <w:pPr>
        <w:numPr>
          <w:ilvl w:val="0"/>
          <w:numId w:val="3"/>
        </w:numPr>
        <w:spacing w:after="120" w:line="240" w:lineRule="auto"/>
        <w:jc w:val="both"/>
        <w:rPr>
          <w:color w:val="000000"/>
        </w:rPr>
      </w:pPr>
      <w:r>
        <w:rPr>
          <w:color w:val="000000"/>
        </w:rPr>
        <w:t>Applications from a team of investigators, rather than from a lead PI, will be considered.</w:t>
      </w:r>
    </w:p>
    <w:p w14:paraId="4D53A5FF" w14:textId="77777777" w:rsidR="00DD03BA" w:rsidRPr="005C3002" w:rsidRDefault="00DD03BA" w:rsidP="00737E20">
      <w:pPr>
        <w:numPr>
          <w:ilvl w:val="0"/>
          <w:numId w:val="3"/>
        </w:numPr>
        <w:spacing w:after="120" w:line="240" w:lineRule="auto"/>
        <w:jc w:val="both"/>
        <w:rPr>
          <w:color w:val="000000"/>
        </w:rPr>
      </w:pPr>
      <w:r w:rsidRPr="005C3002">
        <w:rPr>
          <w:color w:val="000000"/>
        </w:rPr>
        <w:t>A Costing and Consents Worksheet (CCW) is required for all successful projects. While it is not required at the application stage, researchers should consider drafting one to ensure the budget is adequate.</w:t>
      </w:r>
    </w:p>
    <w:p w14:paraId="1D140CDE" w14:textId="77777777" w:rsidR="00DD03BA" w:rsidRPr="005C3002" w:rsidRDefault="00DD03BA" w:rsidP="00737E20">
      <w:pPr>
        <w:numPr>
          <w:ilvl w:val="0"/>
          <w:numId w:val="3"/>
        </w:numPr>
        <w:spacing w:after="120" w:line="240" w:lineRule="auto"/>
        <w:jc w:val="both"/>
        <w:rPr>
          <w:color w:val="000000"/>
        </w:rPr>
      </w:pPr>
      <w:r w:rsidRPr="005C3002">
        <w:rPr>
          <w:color w:val="000000"/>
        </w:rPr>
        <w:t>You are welcome to contact your Research Advisor prior to the submission date for advice or review.</w:t>
      </w:r>
    </w:p>
    <w:p w14:paraId="253E6356" w14:textId="77777777" w:rsidR="00DD03BA" w:rsidRPr="005C3002" w:rsidRDefault="00DD03BA" w:rsidP="00737E20">
      <w:pPr>
        <w:numPr>
          <w:ilvl w:val="0"/>
          <w:numId w:val="3"/>
        </w:numPr>
        <w:spacing w:after="120" w:line="240" w:lineRule="auto"/>
        <w:jc w:val="both"/>
        <w:rPr>
          <w:color w:val="000000"/>
        </w:rPr>
      </w:pPr>
      <w:r w:rsidRPr="005C3002">
        <w:rPr>
          <w:color w:val="000000"/>
        </w:rPr>
        <w:t xml:space="preserve">The reporting requirements will be set out in the award letters. A final report will be required within three months of the completion of the study. </w:t>
      </w:r>
    </w:p>
    <w:p w14:paraId="6575A70B" w14:textId="77777777" w:rsidR="00DD03BA" w:rsidRPr="006971A2" w:rsidRDefault="00DD03BA" w:rsidP="00737E20">
      <w:pPr>
        <w:numPr>
          <w:ilvl w:val="0"/>
          <w:numId w:val="3"/>
        </w:numPr>
        <w:spacing w:after="120" w:line="240" w:lineRule="auto"/>
        <w:jc w:val="both"/>
        <w:rPr>
          <w:b/>
          <w:bCs/>
          <w:color w:val="000000"/>
        </w:rPr>
      </w:pPr>
      <w:r w:rsidRPr="005C3002">
        <w:rPr>
          <w:b/>
          <w:bCs/>
          <w:color w:val="000000"/>
        </w:rPr>
        <w:t xml:space="preserve">Applications received from applicants who have not submitted satisfactory final reports for </w:t>
      </w:r>
      <w:r w:rsidRPr="006971A2">
        <w:rPr>
          <w:b/>
          <w:bCs/>
          <w:color w:val="000000"/>
        </w:rPr>
        <w:t xml:space="preserve">previous DSM-administered funding will not be considered. </w:t>
      </w:r>
    </w:p>
    <w:p w14:paraId="6D9631CD" w14:textId="5A07CBB0" w:rsidR="00DD03BA" w:rsidRDefault="00DD03BA" w:rsidP="00737E20">
      <w:pPr>
        <w:numPr>
          <w:ilvl w:val="0"/>
          <w:numId w:val="3"/>
        </w:numPr>
        <w:spacing w:after="120" w:line="240" w:lineRule="auto"/>
        <w:jc w:val="both"/>
        <w:rPr>
          <w:b/>
          <w:bCs/>
          <w:color w:val="000000"/>
          <w:u w:val="single"/>
        </w:rPr>
      </w:pPr>
      <w:r w:rsidRPr="006971A2">
        <w:rPr>
          <w:color w:val="000000"/>
        </w:rPr>
        <w:t xml:space="preserve">The Application Form follows. Note the page limit for </w:t>
      </w:r>
      <w:r w:rsidR="00680ED6" w:rsidRPr="006971A2">
        <w:rPr>
          <w:color w:val="000000"/>
        </w:rPr>
        <w:t>S</w:t>
      </w:r>
      <w:r w:rsidRPr="006971A2">
        <w:rPr>
          <w:color w:val="000000"/>
        </w:rPr>
        <w:t xml:space="preserve">ection 2. </w:t>
      </w:r>
      <w:r w:rsidRPr="006971A2">
        <w:rPr>
          <w:b/>
          <w:bCs/>
          <w:color w:val="000000"/>
          <w:u w:val="single"/>
        </w:rPr>
        <w:t xml:space="preserve">Late or non-compliant applications will be deemed ineligible. </w:t>
      </w:r>
    </w:p>
    <w:p w14:paraId="2E1D8D8D" w14:textId="248B5AC9" w:rsidR="0044662D" w:rsidRPr="0044662D" w:rsidRDefault="0044662D" w:rsidP="0044662D">
      <w:pPr>
        <w:pStyle w:val="ListParagraph"/>
        <w:numPr>
          <w:ilvl w:val="0"/>
          <w:numId w:val="3"/>
        </w:numPr>
        <w:rPr>
          <w:color w:val="000000"/>
        </w:rPr>
      </w:pPr>
      <w:r w:rsidRPr="0044662D">
        <w:rPr>
          <w:color w:val="000000"/>
        </w:rPr>
        <w:t xml:space="preserve">The Otago Medical School Foundations Trust is not a source of salary for the Principal Investigator, overheads or funding to support stipends for summer research, </w:t>
      </w:r>
      <w:proofErr w:type="gramStart"/>
      <w:r w:rsidRPr="0044662D">
        <w:rPr>
          <w:color w:val="000000"/>
        </w:rPr>
        <w:t>Masters</w:t>
      </w:r>
      <w:proofErr w:type="gramEnd"/>
      <w:r w:rsidRPr="0044662D">
        <w:rPr>
          <w:color w:val="000000"/>
        </w:rPr>
        <w:t xml:space="preserve"> or PhD students. Requests which are primarily for a piece of equipment costing more than $</w:t>
      </w:r>
      <w:r w:rsidR="0002498F">
        <w:rPr>
          <w:color w:val="000000"/>
        </w:rPr>
        <w:t>2</w:t>
      </w:r>
      <w:r w:rsidRPr="0044662D">
        <w:rPr>
          <w:color w:val="000000"/>
        </w:rPr>
        <w:t xml:space="preserve">,000 should be directed to the Dunedin School of Medicine Research Equipment Round </w:t>
      </w:r>
      <w:r w:rsidRPr="0044662D">
        <w:rPr>
          <w:color w:val="000000"/>
        </w:rPr>
        <w:lastRenderedPageBreak/>
        <w:t xml:space="preserve">(advertised yearly). Requests for funding for conference related expenses including travel, accommodation and registration are also excluded.  </w:t>
      </w:r>
    </w:p>
    <w:p w14:paraId="36017963" w14:textId="2F4D7474" w:rsidR="00DD03BA" w:rsidRDefault="0044662D" w:rsidP="00940678">
      <w:pPr>
        <w:pStyle w:val="ListParagraph"/>
        <w:numPr>
          <w:ilvl w:val="0"/>
          <w:numId w:val="3"/>
        </w:numPr>
        <w:rPr>
          <w:color w:val="000000"/>
        </w:rPr>
      </w:pPr>
      <w:r w:rsidRPr="0044662D">
        <w:rPr>
          <w:color w:val="000000"/>
        </w:rPr>
        <w:t>The Otago Medical School Foundations Trust Round is for direct costs of research only and does not include overheads or indirect salaries.</w:t>
      </w:r>
    </w:p>
    <w:p w14:paraId="50D7B3A0" w14:textId="77777777" w:rsidR="00940678" w:rsidRPr="00940678" w:rsidRDefault="00940678" w:rsidP="00940678">
      <w:pPr>
        <w:pStyle w:val="ListParagraph"/>
        <w:rPr>
          <w:color w:val="000000"/>
        </w:rPr>
      </w:pPr>
    </w:p>
    <w:p w14:paraId="719AA4CD" w14:textId="77777777" w:rsidR="00DD03BA" w:rsidRPr="006E742D" w:rsidRDefault="00DD03BA" w:rsidP="00C26A9B">
      <w:pPr>
        <w:pStyle w:val="WPNormal"/>
        <w:tabs>
          <w:tab w:val="left" w:pos="0"/>
          <w:tab w:val="left" w:pos="1418"/>
        </w:tabs>
        <w:spacing w:after="120"/>
        <w:jc w:val="center"/>
        <w:rPr>
          <w:rFonts w:asciiTheme="minorHAnsi" w:hAnsiTheme="minorHAnsi" w:cs="Arial"/>
          <w:b/>
          <w:bCs/>
          <w:sz w:val="32"/>
          <w:szCs w:val="32"/>
          <w:u w:val="single"/>
          <w:lang w:val="en-GB"/>
        </w:rPr>
      </w:pPr>
      <w:r w:rsidRPr="006E742D">
        <w:rPr>
          <w:rFonts w:asciiTheme="minorHAnsi" w:hAnsiTheme="minorHAnsi" w:cs="Arial"/>
          <w:b/>
          <w:bCs/>
          <w:sz w:val="32"/>
          <w:szCs w:val="32"/>
          <w:u w:val="single"/>
          <w:lang w:val="en-GB"/>
        </w:rPr>
        <w:t>Assessment Criteria</w:t>
      </w:r>
    </w:p>
    <w:p w14:paraId="54B14482" w14:textId="77777777" w:rsidR="00DD03BA" w:rsidRPr="00AE42AA" w:rsidRDefault="00DD03BA" w:rsidP="00C26A9B">
      <w:pPr>
        <w:pStyle w:val="WPNormal"/>
        <w:tabs>
          <w:tab w:val="left" w:pos="0"/>
          <w:tab w:val="left" w:pos="1418"/>
        </w:tabs>
        <w:spacing w:after="120"/>
        <w:jc w:val="center"/>
        <w:rPr>
          <w:rFonts w:asciiTheme="minorHAnsi" w:hAnsiTheme="minorHAnsi" w:cs="Arial"/>
          <w:b/>
          <w:bCs/>
          <w:szCs w:val="24"/>
          <w:lang w:val="en-GB"/>
        </w:rPr>
      </w:pPr>
      <w:r w:rsidRPr="00AE42AA">
        <w:rPr>
          <w:rFonts w:asciiTheme="minorHAnsi" w:hAnsiTheme="minorHAnsi" w:cs="Arial"/>
          <w:b/>
          <w:bCs/>
          <w:szCs w:val="24"/>
          <w:lang w:val="en-GB"/>
        </w:rPr>
        <w:t>Assessment of the Applicant:</w:t>
      </w:r>
    </w:p>
    <w:p w14:paraId="2F9E08C4" w14:textId="77777777"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 xml:space="preserve">The research potential of the applicant. </w:t>
      </w:r>
    </w:p>
    <w:p w14:paraId="5CC3235D" w14:textId="77777777"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 xml:space="preserve">Applicants who have overdue final reports for previous Dunedin School of Medicine administered funding are ineligible for consideration. </w:t>
      </w:r>
    </w:p>
    <w:p w14:paraId="453090A9" w14:textId="77777777" w:rsidR="00DD03BA" w:rsidRPr="001929B4" w:rsidRDefault="00DD03BA" w:rsidP="00DD03BA">
      <w:pPr>
        <w:pStyle w:val="WPNormal"/>
        <w:numPr>
          <w:ilvl w:val="0"/>
          <w:numId w:val="4"/>
        </w:numPr>
        <w:tabs>
          <w:tab w:val="left" w:pos="0"/>
          <w:tab w:val="left" w:pos="1418"/>
        </w:tabs>
        <w:spacing w:after="120"/>
        <w:jc w:val="left"/>
        <w:rPr>
          <w:rFonts w:asciiTheme="minorHAnsi" w:hAnsiTheme="minorHAnsi" w:cs="Arial"/>
          <w:szCs w:val="24"/>
        </w:rPr>
      </w:pPr>
      <w:r w:rsidRPr="001929B4">
        <w:rPr>
          <w:rFonts w:asciiTheme="minorHAnsi" w:hAnsiTheme="minorHAnsi" w:cs="Arial"/>
          <w:szCs w:val="24"/>
        </w:rPr>
        <w:t>While experienced researchers are encouraged to participate, special consideration will be given to applications led by well supported staff with limited research experience beginning their research career.</w:t>
      </w:r>
    </w:p>
    <w:p w14:paraId="732A701E" w14:textId="77777777" w:rsidR="00DD03BA" w:rsidRPr="001929B4" w:rsidRDefault="00DD03BA" w:rsidP="00C26A9B">
      <w:pPr>
        <w:pStyle w:val="WPNormal"/>
        <w:tabs>
          <w:tab w:val="left" w:pos="0"/>
          <w:tab w:val="left" w:pos="1418"/>
        </w:tabs>
        <w:spacing w:after="120"/>
        <w:jc w:val="center"/>
        <w:rPr>
          <w:rFonts w:asciiTheme="minorHAnsi" w:hAnsiTheme="minorHAnsi" w:cs="Arial"/>
          <w:b/>
          <w:bCs/>
          <w:szCs w:val="24"/>
          <w:lang w:val="en-GB"/>
        </w:rPr>
      </w:pPr>
      <w:r w:rsidRPr="001929B4">
        <w:rPr>
          <w:rFonts w:asciiTheme="minorHAnsi" w:hAnsiTheme="minorHAnsi" w:cs="Arial"/>
          <w:b/>
          <w:bCs/>
          <w:szCs w:val="24"/>
          <w:lang w:val="en-GB"/>
        </w:rPr>
        <w:t>Assessment of the Study:</w:t>
      </w:r>
    </w:p>
    <w:p w14:paraId="3E1C2F1A" w14:textId="7F1BAB82"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The feasibility and quality of the research idea and study design.</w:t>
      </w:r>
      <w:r w:rsidR="00104920" w:rsidRPr="001929B4">
        <w:rPr>
          <w:rFonts w:asciiTheme="minorHAnsi" w:hAnsiTheme="minorHAnsi" w:cs="Arial"/>
          <w:szCs w:val="24"/>
          <w:lang w:val="en-GB"/>
        </w:rPr>
        <w:t xml:space="preserve"> </w:t>
      </w:r>
      <w:r w:rsidR="00104920" w:rsidRPr="001929B4">
        <w:rPr>
          <w:rFonts w:asciiTheme="minorHAnsi" w:hAnsiTheme="minorHAnsi" w:cs="Arial"/>
          <w:b/>
          <w:bCs/>
          <w:szCs w:val="24"/>
          <w:lang w:val="en-GB"/>
        </w:rPr>
        <w:t>Timelines will be scrutini</w:t>
      </w:r>
      <w:r w:rsidR="00720EF7" w:rsidRPr="001929B4">
        <w:rPr>
          <w:rFonts w:asciiTheme="minorHAnsi" w:hAnsiTheme="minorHAnsi" w:cs="Arial"/>
          <w:b/>
          <w:bCs/>
          <w:szCs w:val="24"/>
          <w:lang w:val="en-GB"/>
        </w:rPr>
        <w:t>s</w:t>
      </w:r>
      <w:r w:rsidR="00104920" w:rsidRPr="001929B4">
        <w:rPr>
          <w:rFonts w:asciiTheme="minorHAnsi" w:hAnsiTheme="minorHAnsi" w:cs="Arial"/>
          <w:b/>
          <w:bCs/>
          <w:szCs w:val="24"/>
          <w:lang w:val="en-GB"/>
        </w:rPr>
        <w:t>ed as all funds must be used by 31st December 2025.</w:t>
      </w:r>
    </w:p>
    <w:p w14:paraId="5A47CA31" w14:textId="77777777" w:rsidR="00DD03BA" w:rsidRPr="001929B4" w:rsidRDefault="00DD03BA" w:rsidP="00C26A9B">
      <w:pPr>
        <w:pStyle w:val="WPNormal"/>
        <w:widowControl/>
        <w:numPr>
          <w:ilvl w:val="0"/>
          <w:numId w:val="4"/>
        </w:numPr>
        <w:adjustRightInd/>
        <w:spacing w:after="120"/>
        <w:jc w:val="left"/>
        <w:rPr>
          <w:rFonts w:ascii="Calibri" w:hAnsi="Calibri" w:cs="Calibri"/>
          <w:szCs w:val="24"/>
          <w:lang w:val="en-GB"/>
        </w:rPr>
      </w:pPr>
      <w:r w:rsidRPr="001929B4">
        <w:rPr>
          <w:rFonts w:ascii="Calibri" w:hAnsi="Calibri" w:cs="Calibri"/>
          <w:szCs w:val="24"/>
          <w:lang w:val="en-GB"/>
        </w:rPr>
        <w:t>The extent to which the application represents the development of a research theme, idea or hypothesis that has potential for growth.</w:t>
      </w:r>
    </w:p>
    <w:p w14:paraId="74421AE1" w14:textId="77777777" w:rsidR="009217F2" w:rsidRPr="001929B4" w:rsidRDefault="009217F2" w:rsidP="009217F2">
      <w:pPr>
        <w:pStyle w:val="WPNormal"/>
        <w:widowControl/>
        <w:numPr>
          <w:ilvl w:val="0"/>
          <w:numId w:val="4"/>
        </w:numPr>
        <w:adjustRightInd/>
        <w:spacing w:after="120"/>
        <w:jc w:val="left"/>
        <w:rPr>
          <w:rFonts w:ascii="Calibri" w:hAnsi="Calibri" w:cs="Calibri"/>
          <w:szCs w:val="24"/>
          <w:lang w:val="en-GB"/>
        </w:rPr>
      </w:pPr>
      <w:r w:rsidRPr="001929B4">
        <w:rPr>
          <w:rFonts w:ascii="Calibri" w:hAnsi="Calibri" w:cs="Calibri"/>
          <w:szCs w:val="24"/>
          <w:lang w:val="en-GB"/>
        </w:rPr>
        <w:t xml:space="preserve">The extent to which this project seeks to support or address Māori Health Advancement.  This includes consideration of consultative and collaborative processes, in keeping with the needs of the particular study and </w:t>
      </w:r>
      <w:r w:rsidRPr="001929B4">
        <w:rPr>
          <w:rStyle w:val="Emphasis"/>
          <w:rFonts w:asciiTheme="minorHAnsi" w:hAnsiTheme="minorHAnsi" w:cstheme="minorHAnsi"/>
          <w:szCs w:val="24"/>
          <w:shd w:val="clear" w:color="auto" w:fill="FFFFFF"/>
        </w:rPr>
        <w:t>Te Tiriti</w:t>
      </w:r>
      <w:r w:rsidRPr="001929B4">
        <w:rPr>
          <w:rFonts w:asciiTheme="minorHAnsi" w:hAnsiTheme="minorHAnsi" w:cstheme="minorHAnsi"/>
          <w:szCs w:val="24"/>
          <w:shd w:val="clear" w:color="auto" w:fill="FFFFFF"/>
        </w:rPr>
        <w:t> o Waitangi.</w:t>
      </w:r>
    </w:p>
    <w:p w14:paraId="270E15F0" w14:textId="77777777" w:rsidR="009217F2" w:rsidRPr="001929B4" w:rsidRDefault="009217F2" w:rsidP="009217F2">
      <w:pPr>
        <w:pStyle w:val="WPNormal"/>
        <w:widowControl/>
        <w:numPr>
          <w:ilvl w:val="0"/>
          <w:numId w:val="4"/>
        </w:numPr>
        <w:adjustRightInd/>
        <w:spacing w:after="120"/>
        <w:jc w:val="left"/>
        <w:rPr>
          <w:rFonts w:ascii="Calibri" w:hAnsi="Calibri" w:cs="Calibri"/>
          <w:szCs w:val="24"/>
          <w:lang w:val="en-GB"/>
        </w:rPr>
      </w:pPr>
      <w:r w:rsidRPr="001929B4">
        <w:rPr>
          <w:rFonts w:ascii="Calibri" w:hAnsi="Calibri" w:cs="Calibri"/>
          <w:szCs w:val="24"/>
          <w:lang w:val="en-GB"/>
        </w:rPr>
        <w:t>The potential for this project to lead to work that attracts future funding by external organisations.  Specifically considering the priorities of external funders, including Impact, response to health inequity and Māori Health Advancement.    </w:t>
      </w:r>
    </w:p>
    <w:p w14:paraId="0A3AE101" w14:textId="77777777" w:rsidR="00DD03BA" w:rsidRPr="001929B4" w:rsidRDefault="00DD03BA" w:rsidP="00C26A9B">
      <w:pPr>
        <w:pStyle w:val="WPNormal"/>
        <w:tabs>
          <w:tab w:val="left" w:pos="0"/>
          <w:tab w:val="left" w:pos="1418"/>
        </w:tabs>
        <w:spacing w:after="120"/>
        <w:jc w:val="center"/>
        <w:rPr>
          <w:rFonts w:asciiTheme="minorHAnsi" w:hAnsiTheme="minorHAnsi" w:cs="Arial"/>
          <w:b/>
          <w:bCs/>
          <w:szCs w:val="24"/>
          <w:lang w:val="en-GB"/>
        </w:rPr>
      </w:pPr>
      <w:r w:rsidRPr="001929B4">
        <w:rPr>
          <w:rFonts w:asciiTheme="minorHAnsi" w:hAnsiTheme="minorHAnsi" w:cs="Arial"/>
          <w:b/>
          <w:bCs/>
          <w:szCs w:val="24"/>
          <w:lang w:val="en-GB"/>
        </w:rPr>
        <w:t>Assessment of the Wider Team:</w:t>
      </w:r>
    </w:p>
    <w:p w14:paraId="0FD68921" w14:textId="77777777"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The ability of the team to complete the research. This includes an evaluation of their track record, in particular how the team has utilised previous DSM-administered grants to develop their research programme or group.</w:t>
      </w:r>
    </w:p>
    <w:p w14:paraId="34577F72" w14:textId="77777777"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The collaborative expertise (local, national, or international) that is brought in appropriately to strengthen the project.</w:t>
      </w:r>
    </w:p>
    <w:p w14:paraId="1BC104B2" w14:textId="77777777" w:rsidR="00DD03BA" w:rsidRPr="001929B4" w:rsidRDefault="00DD03BA" w:rsidP="00C26A9B">
      <w:pPr>
        <w:pStyle w:val="WPNormal"/>
        <w:numPr>
          <w:ilvl w:val="0"/>
          <w:numId w:val="4"/>
        </w:numPr>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 xml:space="preserve">The extent to which the wider team have demonstrated a culture of applying for external research funding. </w:t>
      </w:r>
    </w:p>
    <w:p w14:paraId="4F393836" w14:textId="77777777" w:rsidR="00940678" w:rsidRDefault="00940678" w:rsidP="00C26A9B">
      <w:pPr>
        <w:pStyle w:val="WPNormal"/>
        <w:tabs>
          <w:tab w:val="left" w:pos="0"/>
          <w:tab w:val="left" w:pos="1418"/>
        </w:tabs>
        <w:spacing w:after="120"/>
        <w:jc w:val="left"/>
        <w:rPr>
          <w:rFonts w:asciiTheme="minorHAnsi" w:hAnsiTheme="minorHAnsi" w:cs="Arial"/>
          <w:szCs w:val="24"/>
          <w:lang w:val="en-GB"/>
        </w:rPr>
      </w:pPr>
    </w:p>
    <w:p w14:paraId="07DBD892" w14:textId="071517A8" w:rsidR="002051EB" w:rsidRPr="001929B4" w:rsidRDefault="00DD03BA" w:rsidP="00C26A9B">
      <w:pPr>
        <w:pStyle w:val="WPNormal"/>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 xml:space="preserve">Please note: </w:t>
      </w:r>
    </w:p>
    <w:p w14:paraId="0E0FEBCC" w14:textId="038CCE08" w:rsidR="00313AB4" w:rsidRPr="001929B4" w:rsidRDefault="00313AB4" w:rsidP="00C26A9B">
      <w:pPr>
        <w:pStyle w:val="WPNormal"/>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Applications for projects to support or to strengthen applications that were highly ranked but unsuccessful with the HRC</w:t>
      </w:r>
      <w:r w:rsidR="00F252ED" w:rsidRPr="001929B4">
        <w:rPr>
          <w:rFonts w:asciiTheme="minorHAnsi" w:hAnsiTheme="minorHAnsi" w:cs="Arial"/>
          <w:szCs w:val="24"/>
          <w:lang w:val="en-GB"/>
        </w:rPr>
        <w:t>,</w:t>
      </w:r>
      <w:r w:rsidRPr="001929B4">
        <w:rPr>
          <w:rFonts w:asciiTheme="minorHAnsi" w:hAnsiTheme="minorHAnsi" w:cs="Arial"/>
          <w:szCs w:val="24"/>
          <w:lang w:val="en-GB"/>
        </w:rPr>
        <w:t xml:space="preserve"> Marsden</w:t>
      </w:r>
      <w:r w:rsidR="00F252ED" w:rsidRPr="001929B4">
        <w:rPr>
          <w:rFonts w:asciiTheme="minorHAnsi" w:hAnsiTheme="minorHAnsi" w:cs="Arial"/>
          <w:szCs w:val="24"/>
          <w:lang w:val="en-GB"/>
        </w:rPr>
        <w:t>,</w:t>
      </w:r>
      <w:r w:rsidRPr="001929B4">
        <w:rPr>
          <w:rFonts w:asciiTheme="minorHAnsi" w:hAnsiTheme="minorHAnsi" w:cs="Arial"/>
          <w:szCs w:val="24"/>
          <w:lang w:val="en-GB"/>
        </w:rPr>
        <w:t xml:space="preserve"> or MBIE are encouraged.</w:t>
      </w:r>
    </w:p>
    <w:p w14:paraId="56DDD0B1" w14:textId="7462D19A" w:rsidR="00DD03BA" w:rsidRPr="001929B4" w:rsidRDefault="00DD03BA" w:rsidP="00C26A9B">
      <w:pPr>
        <w:pStyle w:val="WPNormal"/>
        <w:tabs>
          <w:tab w:val="left" w:pos="0"/>
          <w:tab w:val="left" w:pos="1418"/>
        </w:tabs>
        <w:spacing w:after="120"/>
        <w:jc w:val="left"/>
        <w:rPr>
          <w:rFonts w:asciiTheme="minorHAnsi" w:hAnsiTheme="minorHAnsi" w:cs="Arial"/>
          <w:szCs w:val="24"/>
          <w:lang w:val="en-GB"/>
        </w:rPr>
      </w:pPr>
      <w:r w:rsidRPr="001929B4">
        <w:rPr>
          <w:rFonts w:asciiTheme="minorHAnsi" w:hAnsiTheme="minorHAnsi" w:cs="Arial"/>
          <w:szCs w:val="24"/>
          <w:lang w:val="en-GB"/>
        </w:rPr>
        <w:t>Studies in the areas below are encouraged since some bequests specifically target these areas.</w:t>
      </w:r>
    </w:p>
    <w:p w14:paraId="169C00B4" w14:textId="77777777" w:rsidR="00DD03BA" w:rsidRPr="001929B4" w:rsidRDefault="00DD03BA" w:rsidP="00C26A9B">
      <w:pPr>
        <w:pStyle w:val="WPNormal"/>
        <w:numPr>
          <w:ilvl w:val="0"/>
          <w:numId w:val="5"/>
        </w:numPr>
        <w:tabs>
          <w:tab w:val="left" w:pos="0"/>
          <w:tab w:val="left" w:pos="1418"/>
        </w:tabs>
        <w:jc w:val="left"/>
        <w:rPr>
          <w:rFonts w:asciiTheme="minorHAnsi" w:hAnsiTheme="minorHAnsi" w:cs="Arial"/>
          <w:szCs w:val="24"/>
          <w:lang w:val="en-GB"/>
        </w:rPr>
      </w:pPr>
      <w:r w:rsidRPr="001929B4">
        <w:rPr>
          <w:rFonts w:asciiTheme="minorHAnsi" w:hAnsiTheme="minorHAnsi" w:cs="Arial"/>
          <w:szCs w:val="24"/>
          <w:lang w:val="en-GB"/>
        </w:rPr>
        <w:t>Cancer Research</w:t>
      </w:r>
    </w:p>
    <w:p w14:paraId="79D3AA2A" w14:textId="29FFAC1A" w:rsidR="00DD03BA" w:rsidRPr="001929B4" w:rsidRDefault="00DD03BA" w:rsidP="00C26A9B">
      <w:pPr>
        <w:pStyle w:val="WPNormal"/>
        <w:numPr>
          <w:ilvl w:val="0"/>
          <w:numId w:val="5"/>
        </w:numPr>
        <w:tabs>
          <w:tab w:val="left" w:pos="0"/>
          <w:tab w:val="left" w:pos="1418"/>
        </w:tabs>
        <w:jc w:val="left"/>
        <w:rPr>
          <w:rFonts w:asciiTheme="minorHAnsi" w:hAnsiTheme="minorHAnsi" w:cs="Arial"/>
          <w:szCs w:val="24"/>
          <w:lang w:val="en-GB"/>
        </w:rPr>
      </w:pPr>
      <w:r w:rsidRPr="001929B4">
        <w:rPr>
          <w:rFonts w:asciiTheme="minorHAnsi" w:hAnsiTheme="minorHAnsi" w:cs="Arial"/>
          <w:szCs w:val="24"/>
          <w:lang w:val="en-GB"/>
        </w:rPr>
        <w:lastRenderedPageBreak/>
        <w:t>Medical Research</w:t>
      </w:r>
    </w:p>
    <w:p w14:paraId="483416FA" w14:textId="77777777" w:rsidR="00DD03BA" w:rsidRPr="001929B4" w:rsidRDefault="00DD03BA" w:rsidP="00C26A9B">
      <w:pPr>
        <w:pStyle w:val="WPNormal"/>
        <w:numPr>
          <w:ilvl w:val="0"/>
          <w:numId w:val="5"/>
        </w:numPr>
        <w:tabs>
          <w:tab w:val="left" w:pos="0"/>
          <w:tab w:val="left" w:pos="1418"/>
        </w:tabs>
        <w:jc w:val="left"/>
        <w:rPr>
          <w:rFonts w:asciiTheme="minorHAnsi" w:hAnsiTheme="minorHAnsi" w:cs="Arial"/>
          <w:szCs w:val="24"/>
          <w:lang w:val="en-GB"/>
        </w:rPr>
      </w:pPr>
      <w:r w:rsidRPr="001929B4">
        <w:rPr>
          <w:rFonts w:asciiTheme="minorHAnsi" w:hAnsiTheme="minorHAnsi" w:cs="Arial"/>
          <w:szCs w:val="24"/>
          <w:lang w:val="en-GB"/>
        </w:rPr>
        <w:t>Endocrinology</w:t>
      </w:r>
    </w:p>
    <w:p w14:paraId="02A18462" w14:textId="77777777" w:rsidR="00DD03BA" w:rsidRPr="001929B4" w:rsidRDefault="00DD03BA" w:rsidP="00C26A9B">
      <w:pPr>
        <w:pStyle w:val="WPNormal"/>
        <w:numPr>
          <w:ilvl w:val="0"/>
          <w:numId w:val="5"/>
        </w:numPr>
        <w:tabs>
          <w:tab w:val="left" w:pos="0"/>
          <w:tab w:val="left" w:pos="1418"/>
        </w:tabs>
        <w:jc w:val="left"/>
        <w:rPr>
          <w:rFonts w:asciiTheme="minorHAnsi" w:hAnsiTheme="minorHAnsi" w:cs="Arial"/>
          <w:szCs w:val="24"/>
          <w:lang w:val="en-GB"/>
        </w:rPr>
      </w:pPr>
      <w:r w:rsidRPr="001929B4">
        <w:rPr>
          <w:rFonts w:asciiTheme="minorHAnsi" w:hAnsiTheme="minorHAnsi" w:cs="Arial"/>
          <w:szCs w:val="24"/>
          <w:lang w:val="en-GB"/>
        </w:rPr>
        <w:t>Psychiatric Illness</w:t>
      </w:r>
    </w:p>
    <w:p w14:paraId="09604C71" w14:textId="01F372CE" w:rsidR="00DD03BA" w:rsidRPr="001929B4" w:rsidRDefault="00A80F84" w:rsidP="00C26A9B">
      <w:pPr>
        <w:pStyle w:val="WPNormal"/>
        <w:numPr>
          <w:ilvl w:val="0"/>
          <w:numId w:val="5"/>
        </w:numPr>
        <w:tabs>
          <w:tab w:val="left" w:pos="0"/>
          <w:tab w:val="left" w:pos="1418"/>
        </w:tabs>
        <w:jc w:val="left"/>
        <w:rPr>
          <w:rFonts w:asciiTheme="minorHAnsi" w:hAnsiTheme="minorHAnsi" w:cs="Arial"/>
          <w:szCs w:val="24"/>
          <w:lang w:val="en-GB"/>
        </w:rPr>
      </w:pPr>
      <w:r w:rsidRPr="001929B4">
        <w:rPr>
          <w:rFonts w:asciiTheme="minorHAnsi" w:hAnsiTheme="minorHAnsi" w:cs="Arial"/>
          <w:szCs w:val="24"/>
          <w:lang w:val="en-GB"/>
        </w:rPr>
        <w:t>Cardiac conditions</w:t>
      </w:r>
    </w:p>
    <w:p w14:paraId="4E613E4E" w14:textId="77777777" w:rsidR="00DD03BA" w:rsidRPr="00AE42AA" w:rsidRDefault="00DD03BA" w:rsidP="00C26A9B">
      <w:pPr>
        <w:rPr>
          <w:rFonts w:eastAsia="Times New Roman" w:cs="Arial"/>
          <w:lang w:val="en-GB" w:eastAsia="en-GB"/>
        </w:rPr>
      </w:pPr>
    </w:p>
    <w:p w14:paraId="2DB02E7C" w14:textId="3569C4E3" w:rsidR="00DD03BA" w:rsidRPr="00947660" w:rsidRDefault="00DD03BA" w:rsidP="00947660">
      <w:pPr>
        <w:spacing w:after="120" w:line="240" w:lineRule="auto"/>
        <w:jc w:val="both"/>
        <w:rPr>
          <w:b/>
          <w:bCs/>
          <w:color w:val="000000"/>
        </w:rPr>
        <w:sectPr w:rsidR="00DD03BA" w:rsidRPr="00947660" w:rsidSect="00DD03BA">
          <w:footerReference w:type="default" r:id="rId9"/>
          <w:pgSz w:w="11906" w:h="16838"/>
          <w:pgMar w:top="1440" w:right="1440" w:bottom="1440" w:left="1440" w:header="708" w:footer="708" w:gutter="0"/>
          <w:pgNumType w:start="1"/>
          <w:cols w:space="708"/>
          <w:docGrid w:linePitch="360"/>
        </w:sectPr>
      </w:pPr>
      <w:r>
        <w:rPr>
          <w:rFonts w:cs="Arial"/>
          <w:b/>
          <w:sz w:val="32"/>
          <w:szCs w:val="32"/>
        </w:rPr>
        <w:t>Application Form follows please delete the information abov</w:t>
      </w:r>
      <w:r w:rsidR="00947660">
        <w:rPr>
          <w:rFonts w:cs="Arial"/>
          <w:b/>
          <w:sz w:val="32"/>
          <w:szCs w:val="32"/>
        </w:rPr>
        <w:t>e</w:t>
      </w:r>
    </w:p>
    <w:p w14:paraId="611E6252" w14:textId="35B2FF20" w:rsidR="00DD03BA" w:rsidRPr="0009203E" w:rsidRDefault="009217F2" w:rsidP="00947660">
      <w:pPr>
        <w:rPr>
          <w:sz w:val="40"/>
          <w:szCs w:val="40"/>
          <w:lang w:val="en-GB"/>
        </w:rPr>
      </w:pPr>
      <w:r>
        <w:rPr>
          <w:noProof/>
        </w:rPr>
        <w:lastRenderedPageBreak/>
        <w:drawing>
          <wp:anchor distT="0" distB="0" distL="114300" distR="114300" simplePos="0" relativeHeight="251664384" behindDoc="1" locked="0" layoutInCell="1" allowOverlap="1" wp14:anchorId="45A7CE84" wp14:editId="27466245">
            <wp:simplePos x="0" y="0"/>
            <wp:positionH relativeFrom="column">
              <wp:posOffset>4009390</wp:posOffset>
            </wp:positionH>
            <wp:positionV relativeFrom="paragraph">
              <wp:posOffset>295275</wp:posOffset>
            </wp:positionV>
            <wp:extent cx="1683385" cy="690880"/>
            <wp:effectExtent l="0" t="0" r="0" b="0"/>
            <wp:wrapTight wrapText="bothSides">
              <wp:wrapPolygon edited="0">
                <wp:start x="1955" y="1191"/>
                <wp:lineTo x="978" y="8338"/>
                <wp:lineTo x="733" y="13103"/>
                <wp:lineTo x="2200" y="17868"/>
                <wp:lineTo x="2444" y="19059"/>
                <wp:lineTo x="20533" y="19059"/>
                <wp:lineTo x="18822" y="12507"/>
                <wp:lineTo x="18577" y="11912"/>
                <wp:lineTo x="20533" y="4169"/>
                <wp:lineTo x="18822" y="2382"/>
                <wp:lineTo x="10266" y="1191"/>
                <wp:lineTo x="1955" y="1191"/>
              </wp:wrapPolygon>
            </wp:wrapTight>
            <wp:docPr id="169238416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30596" name="Picture 1" descr="A logo with blue text&#10;&#10;Description automatically generated"/>
                    <pic:cNvPicPr/>
                  </pic:nvPicPr>
                  <pic:blipFill>
                    <a:blip r:embed="rId7"/>
                    <a:stretch>
                      <a:fillRect/>
                    </a:stretch>
                  </pic:blipFill>
                  <pic:spPr>
                    <a:xfrm>
                      <a:off x="0" y="0"/>
                      <a:ext cx="1683385" cy="690880"/>
                    </a:xfrm>
                    <a:prstGeom prst="rect">
                      <a:avLst/>
                    </a:prstGeom>
                  </pic:spPr>
                </pic:pic>
              </a:graphicData>
            </a:graphic>
            <wp14:sizeRelH relativeFrom="margin">
              <wp14:pctWidth>0</wp14:pctWidth>
            </wp14:sizeRelH>
            <wp14:sizeRelV relativeFrom="margin">
              <wp14:pctHeight>0</wp14:pctHeight>
            </wp14:sizeRelV>
          </wp:anchor>
        </w:drawing>
      </w:r>
      <w:r w:rsidR="00DD03BA" w:rsidRPr="00837835">
        <w:rPr>
          <w:noProof/>
          <w:sz w:val="40"/>
          <w:szCs w:val="40"/>
          <w:lang w:val="en-GB"/>
        </w:rPr>
        <w:t>Otago Medical School Foundations Trust</w:t>
      </w:r>
    </w:p>
    <w:p w14:paraId="5A884DD8" w14:textId="0E141C07" w:rsidR="00947660" w:rsidRDefault="00DD03BA" w:rsidP="00947660">
      <w:pPr>
        <w:spacing w:line="240" w:lineRule="auto"/>
        <w:jc w:val="center"/>
        <w:rPr>
          <w:b/>
          <w:bCs/>
          <w:noProof/>
          <w:sz w:val="32"/>
          <w:szCs w:val="32"/>
          <w:lang w:val="en-GB"/>
        </w:rPr>
      </w:pPr>
      <w:r w:rsidRPr="0010272B">
        <w:rPr>
          <w:b/>
          <w:bCs/>
          <w:sz w:val="32"/>
          <w:szCs w:val="32"/>
          <w:lang w:val="en-GB"/>
        </w:rPr>
        <w:t xml:space="preserve">Application to </w:t>
      </w:r>
      <w:r w:rsidR="00A80F84" w:rsidRPr="00A80F84">
        <w:rPr>
          <w:b/>
          <w:bCs/>
          <w:noProof/>
          <w:sz w:val="32"/>
          <w:szCs w:val="32"/>
          <w:lang w:val="en-GB"/>
        </w:rPr>
        <w:t>Otago Medical School</w:t>
      </w:r>
      <w:r w:rsidR="009217F2">
        <w:rPr>
          <w:b/>
          <w:bCs/>
          <w:noProof/>
          <w:sz w:val="32"/>
          <w:szCs w:val="32"/>
          <w:lang w:val="en-GB"/>
        </w:rPr>
        <w:t xml:space="preserve"> </w:t>
      </w:r>
      <w:r w:rsidR="00A80F84" w:rsidRPr="00A80F84">
        <w:rPr>
          <w:b/>
          <w:bCs/>
          <w:noProof/>
          <w:sz w:val="32"/>
          <w:szCs w:val="32"/>
          <w:lang w:val="en-GB"/>
        </w:rPr>
        <w:t>Foundation</w:t>
      </w:r>
      <w:r w:rsidR="00947660">
        <w:rPr>
          <w:b/>
          <w:bCs/>
          <w:noProof/>
          <w:sz w:val="32"/>
          <w:szCs w:val="32"/>
          <w:lang w:val="en-GB"/>
        </w:rPr>
        <w:t>s</w:t>
      </w:r>
      <w:r w:rsidR="00A80F84" w:rsidRPr="00A80F84">
        <w:rPr>
          <w:b/>
          <w:bCs/>
          <w:noProof/>
          <w:sz w:val="32"/>
          <w:szCs w:val="32"/>
          <w:lang w:val="en-GB"/>
        </w:rPr>
        <w:t xml:space="preserve"> Trust </w:t>
      </w:r>
      <w:r w:rsidRPr="00837835">
        <w:rPr>
          <w:b/>
          <w:bCs/>
          <w:noProof/>
          <w:sz w:val="32"/>
          <w:szCs w:val="32"/>
          <w:lang w:val="en-GB"/>
        </w:rPr>
        <w:t>Round</w:t>
      </w:r>
      <w:r w:rsidRPr="0010272B">
        <w:rPr>
          <w:b/>
          <w:bCs/>
          <w:sz w:val="32"/>
          <w:szCs w:val="32"/>
          <w:lang w:val="en-GB"/>
        </w:rPr>
        <w:t xml:space="preserve"> </w:t>
      </w:r>
      <w:r w:rsidRPr="00837835">
        <w:rPr>
          <w:b/>
          <w:bCs/>
          <w:noProof/>
          <w:sz w:val="32"/>
          <w:szCs w:val="32"/>
          <w:lang w:val="en-GB"/>
        </w:rPr>
        <w:t>202</w:t>
      </w:r>
      <w:r w:rsidR="00A80F84">
        <w:rPr>
          <w:b/>
          <w:bCs/>
          <w:noProof/>
          <w:sz w:val="32"/>
          <w:szCs w:val="32"/>
          <w:lang w:val="en-GB"/>
        </w:rPr>
        <w:t>5</w:t>
      </w:r>
    </w:p>
    <w:p w14:paraId="74C38053" w14:textId="6FEB2706" w:rsidR="00947660" w:rsidRDefault="00947660" w:rsidP="00947660">
      <w:pPr>
        <w:spacing w:line="240" w:lineRule="auto"/>
        <w:jc w:val="center"/>
        <w:rPr>
          <w:b/>
          <w:bCs/>
          <w:noProof/>
          <w:sz w:val="32"/>
          <w:szCs w:val="32"/>
          <w:lang w:val="en-GB"/>
        </w:rPr>
      </w:pPr>
      <w:r>
        <w:rPr>
          <w:b/>
          <w:bCs/>
          <w:noProof/>
          <w:sz w:val="32"/>
          <w:szCs w:val="32"/>
          <w:lang w:val="en-GB"/>
        </w:rPr>
        <w:t>Building Research Capacity at Dunedin School of Medicine</w:t>
      </w:r>
    </w:p>
    <w:p w14:paraId="7C1DB61D" w14:textId="67D06E16" w:rsidR="00DD03BA" w:rsidRDefault="00DD03BA" w:rsidP="003B2FB1">
      <w:pPr>
        <w:jc w:val="center"/>
        <w:rPr>
          <w:rStyle w:val="Hyperlink"/>
          <w:bCs/>
          <w:lang w:val="en-US"/>
        </w:rPr>
      </w:pPr>
      <w:r w:rsidRPr="006F6737">
        <w:rPr>
          <w:bCs/>
          <w:i/>
          <w:iCs/>
          <w:lang w:val="en-US"/>
        </w:rPr>
        <w:t>Applications must be submitted as PDF</w:t>
      </w:r>
      <w:r w:rsidR="00BE706C">
        <w:rPr>
          <w:bCs/>
          <w:i/>
          <w:iCs/>
          <w:lang w:val="en-US"/>
        </w:rPr>
        <w:t>s</w:t>
      </w:r>
      <w:r w:rsidRPr="006F6737">
        <w:rPr>
          <w:bCs/>
          <w:i/>
          <w:iCs/>
          <w:lang w:val="en-US"/>
        </w:rPr>
        <w:t xml:space="preserve">  to: </w:t>
      </w:r>
      <w:hyperlink r:id="rId10" w:history="1">
        <w:r w:rsidRPr="006F6737">
          <w:rPr>
            <w:rStyle w:val="Hyperlink"/>
            <w:bCs/>
            <w:lang w:val="en-US"/>
          </w:rPr>
          <w:t>hrs@otago.ac.nz</w:t>
        </w:r>
      </w:hyperlink>
    </w:p>
    <w:p w14:paraId="1A945690" w14:textId="67AE5135" w:rsidR="00EF0497" w:rsidRDefault="00EF0497" w:rsidP="00A0764F">
      <w:pPr>
        <w:spacing w:after="100"/>
        <w:jc w:val="center"/>
        <w:rPr>
          <w:rFonts w:ascii="Arial" w:hAnsi="Arial" w:cs="Arial"/>
          <w:b/>
          <w:sz w:val="20"/>
          <w:szCs w:val="20"/>
          <w:lang w:val="en-GB"/>
        </w:rPr>
      </w:pPr>
      <w:r w:rsidRPr="006971A2">
        <w:rPr>
          <w:rFonts w:ascii="Arial" w:hAnsi="Arial" w:cs="Arial"/>
          <w:b/>
          <w:sz w:val="20"/>
          <w:szCs w:val="20"/>
          <w:lang w:val="en-GB"/>
        </w:rPr>
        <w:t>Any application that does not comply with the stated page limit and NZ RS&amp;T CV template will be withdrawn from the funding round.</w:t>
      </w:r>
    </w:p>
    <w:p w14:paraId="1AE06F06" w14:textId="380BA5A2" w:rsidR="00DD03BA" w:rsidRDefault="00DD03BA" w:rsidP="0010272B">
      <w:pPr>
        <w:spacing w:after="100"/>
        <w:rPr>
          <w:rFonts w:ascii="Arial" w:hAnsi="Arial" w:cs="Arial"/>
          <w:b/>
          <w:sz w:val="20"/>
          <w:szCs w:val="20"/>
          <w:lang w:val="en-GB"/>
        </w:rPr>
      </w:pPr>
      <w:r>
        <w:rPr>
          <w:rFonts w:ascii="Arial" w:hAnsi="Arial" w:cs="Arial"/>
          <w:b/>
          <w:sz w:val="20"/>
          <w:szCs w:val="20"/>
          <w:lang w:val="en-GB"/>
        </w:rPr>
        <w:t xml:space="preserve">Closing date: 5pm </w:t>
      </w:r>
      <w:r w:rsidR="00A80F84">
        <w:rPr>
          <w:rFonts w:ascii="Arial" w:hAnsi="Arial" w:cs="Arial"/>
          <w:b/>
          <w:sz w:val="20"/>
          <w:szCs w:val="20"/>
          <w:lang w:val="en-GB"/>
        </w:rPr>
        <w:t>Monday</w:t>
      </w:r>
      <w:r w:rsidRPr="00837835">
        <w:rPr>
          <w:rFonts w:ascii="Arial" w:hAnsi="Arial" w:cs="Arial"/>
          <w:b/>
          <w:noProof/>
          <w:sz w:val="20"/>
          <w:szCs w:val="20"/>
          <w:lang w:val="en-GB"/>
        </w:rPr>
        <w:t xml:space="preserve"> </w:t>
      </w:r>
      <w:r w:rsidR="00A80F84">
        <w:rPr>
          <w:rFonts w:ascii="Arial" w:hAnsi="Arial" w:cs="Arial"/>
          <w:b/>
          <w:noProof/>
          <w:sz w:val="20"/>
          <w:szCs w:val="20"/>
          <w:lang w:val="en-GB"/>
        </w:rPr>
        <w:t>13</w:t>
      </w:r>
      <w:r w:rsidR="003B0A9A">
        <w:rPr>
          <w:rFonts w:ascii="Arial" w:hAnsi="Arial" w:cs="Arial"/>
          <w:b/>
          <w:noProof/>
          <w:sz w:val="20"/>
          <w:szCs w:val="20"/>
          <w:lang w:val="en-GB"/>
        </w:rPr>
        <w:t>th</w:t>
      </w:r>
      <w:r w:rsidRPr="00837835">
        <w:rPr>
          <w:rFonts w:ascii="Arial" w:hAnsi="Arial" w:cs="Arial"/>
          <w:b/>
          <w:noProof/>
          <w:sz w:val="20"/>
          <w:szCs w:val="20"/>
          <w:lang w:val="en-GB"/>
        </w:rPr>
        <w:t xml:space="preserve"> J</w:t>
      </w:r>
      <w:r w:rsidR="00A80F84">
        <w:rPr>
          <w:rFonts w:ascii="Arial" w:hAnsi="Arial" w:cs="Arial"/>
          <w:b/>
          <w:noProof/>
          <w:sz w:val="20"/>
          <w:szCs w:val="20"/>
          <w:lang w:val="en-GB"/>
        </w:rPr>
        <w:t>anuary</w:t>
      </w:r>
      <w:r w:rsidRPr="00837835">
        <w:rPr>
          <w:rFonts w:ascii="Arial" w:hAnsi="Arial" w:cs="Arial"/>
          <w:b/>
          <w:noProof/>
          <w:sz w:val="20"/>
          <w:szCs w:val="20"/>
          <w:lang w:val="en-GB"/>
        </w:rPr>
        <w:t xml:space="preserve"> 202</w:t>
      </w:r>
      <w:r w:rsidR="00A80F84">
        <w:rPr>
          <w:rFonts w:ascii="Arial" w:hAnsi="Arial" w:cs="Arial"/>
          <w:b/>
          <w:noProof/>
          <w:sz w:val="20"/>
          <w:szCs w:val="20"/>
          <w:lang w:val="en-GB"/>
        </w:rPr>
        <w:t>5</w:t>
      </w:r>
    </w:p>
    <w:p w14:paraId="2F0FEFA7" w14:textId="77777777" w:rsidR="00DD03BA" w:rsidRPr="00CB710B" w:rsidRDefault="00DD03BA" w:rsidP="00CB710B">
      <w:pPr>
        <w:keepNext/>
        <w:shd w:val="clear" w:color="auto" w:fill="D9D9D9" w:themeFill="background1" w:themeFillShade="D9"/>
        <w:spacing w:before="200"/>
        <w:jc w:val="center"/>
        <w:outlineLvl w:val="1"/>
        <w:rPr>
          <w:rFonts w:ascii="Arial" w:hAnsi="Arial"/>
          <w:b/>
          <w:szCs w:val="24"/>
          <w:lang w:val="en-US"/>
        </w:rPr>
      </w:pPr>
      <w:r w:rsidRPr="00CB710B">
        <w:rPr>
          <w:rFonts w:ascii="Arial" w:hAnsi="Arial"/>
          <w:b/>
          <w:szCs w:val="24"/>
          <w:lang w:val="en-US"/>
        </w:rPr>
        <w:t>SECTION 1: Overview and Principal Investigator</w:t>
      </w:r>
    </w:p>
    <w:tbl>
      <w:tblPr>
        <w:tblStyle w:val="TableGrid"/>
        <w:tblW w:w="0" w:type="auto"/>
        <w:tblInd w:w="0" w:type="dxa"/>
        <w:tblLook w:val="04A0" w:firstRow="1" w:lastRow="0" w:firstColumn="1" w:lastColumn="0" w:noHBand="0" w:noVBand="1"/>
      </w:tblPr>
      <w:tblGrid>
        <w:gridCol w:w="2547"/>
        <w:gridCol w:w="142"/>
        <w:gridCol w:w="1134"/>
        <w:gridCol w:w="5193"/>
      </w:tblGrid>
      <w:tr w:rsidR="00DD03BA" w14:paraId="24C4A2FE" w14:textId="77777777" w:rsidTr="005A674C">
        <w:tc>
          <w:tcPr>
            <w:tcW w:w="2547" w:type="dxa"/>
          </w:tcPr>
          <w:p w14:paraId="1169B589" w14:textId="77777777" w:rsidR="00DD03BA" w:rsidRDefault="00DD03BA" w:rsidP="0010272B">
            <w:pPr>
              <w:spacing w:after="100"/>
              <w:rPr>
                <w:rFonts w:ascii="Arial" w:hAnsi="Arial" w:cs="Arial"/>
                <w:b/>
                <w:sz w:val="20"/>
                <w:szCs w:val="20"/>
                <w:lang w:val="en-GB"/>
              </w:rPr>
            </w:pPr>
            <w:r>
              <w:rPr>
                <w:rFonts w:ascii="Arial" w:hAnsi="Arial" w:cs="Arial"/>
                <w:b/>
                <w:sz w:val="20"/>
                <w:szCs w:val="20"/>
                <w:lang w:val="en-GB"/>
              </w:rPr>
              <w:t>Project title</w:t>
            </w:r>
          </w:p>
        </w:tc>
        <w:tc>
          <w:tcPr>
            <w:tcW w:w="6469" w:type="dxa"/>
            <w:gridSpan w:val="3"/>
          </w:tcPr>
          <w:p w14:paraId="1F65F069" w14:textId="77777777" w:rsidR="00DD03BA" w:rsidRPr="00CB710B" w:rsidRDefault="00DD03BA" w:rsidP="0010272B">
            <w:pPr>
              <w:spacing w:after="100"/>
              <w:rPr>
                <w:rFonts w:ascii="Arial" w:hAnsi="Arial" w:cs="Arial"/>
                <w:bCs/>
                <w:sz w:val="20"/>
                <w:szCs w:val="20"/>
                <w:lang w:val="en-GB"/>
              </w:rPr>
            </w:pPr>
          </w:p>
        </w:tc>
      </w:tr>
      <w:tr w:rsidR="00DD03BA" w14:paraId="373EFF9D" w14:textId="77777777" w:rsidTr="005A674C">
        <w:tc>
          <w:tcPr>
            <w:tcW w:w="2547" w:type="dxa"/>
          </w:tcPr>
          <w:p w14:paraId="26ADC29E" w14:textId="77777777" w:rsidR="00DD03BA" w:rsidRDefault="00DD03BA" w:rsidP="0010272B">
            <w:pPr>
              <w:spacing w:after="100"/>
              <w:rPr>
                <w:rFonts w:ascii="Arial" w:hAnsi="Arial" w:cs="Arial"/>
                <w:b/>
                <w:sz w:val="20"/>
                <w:szCs w:val="20"/>
                <w:lang w:val="en-GB"/>
              </w:rPr>
            </w:pPr>
            <w:r>
              <w:rPr>
                <w:rFonts w:ascii="Arial" w:hAnsi="Arial" w:cs="Arial"/>
                <w:b/>
                <w:sz w:val="20"/>
                <w:szCs w:val="20"/>
                <w:lang w:val="en-GB"/>
              </w:rPr>
              <w:t>Applicant (Principal Investigator) details</w:t>
            </w:r>
          </w:p>
        </w:tc>
        <w:tc>
          <w:tcPr>
            <w:tcW w:w="6469" w:type="dxa"/>
            <w:gridSpan w:val="3"/>
          </w:tcPr>
          <w:p w14:paraId="730FE0CA" w14:textId="77777777" w:rsidR="00DD03BA" w:rsidRPr="00FB3947" w:rsidRDefault="00DD03BA" w:rsidP="0010272B">
            <w:pPr>
              <w:spacing w:after="100"/>
              <w:rPr>
                <w:rFonts w:cstheme="minorHAnsi"/>
                <w:bCs/>
                <w:sz w:val="22"/>
                <w:szCs w:val="22"/>
                <w:lang w:val="en-GB"/>
              </w:rPr>
            </w:pPr>
            <w:r w:rsidRPr="00FB3947">
              <w:rPr>
                <w:rFonts w:cstheme="minorHAnsi"/>
                <w:bCs/>
                <w:sz w:val="22"/>
                <w:szCs w:val="22"/>
                <w:lang w:val="en-GB"/>
              </w:rPr>
              <w:t>[Title] [Name]</w:t>
            </w:r>
          </w:p>
          <w:p w14:paraId="432FAAD5" w14:textId="77777777" w:rsidR="00DD03BA" w:rsidRPr="00FB3947" w:rsidRDefault="00DD03BA" w:rsidP="0010272B">
            <w:pPr>
              <w:spacing w:after="100"/>
              <w:rPr>
                <w:rFonts w:cstheme="minorHAnsi"/>
                <w:bCs/>
                <w:sz w:val="22"/>
                <w:szCs w:val="22"/>
                <w:lang w:val="en-GB"/>
              </w:rPr>
            </w:pPr>
            <w:r w:rsidRPr="00FB3947">
              <w:rPr>
                <w:rFonts w:cstheme="minorHAnsi"/>
                <w:bCs/>
                <w:sz w:val="22"/>
                <w:szCs w:val="22"/>
                <w:lang w:val="en-GB"/>
              </w:rPr>
              <w:t>[Current position and FTE employed for duration of project]</w:t>
            </w:r>
          </w:p>
          <w:p w14:paraId="16B97430" w14:textId="77777777" w:rsidR="00DD03BA" w:rsidRPr="00FB3947" w:rsidRDefault="00DD03BA" w:rsidP="0010272B">
            <w:pPr>
              <w:spacing w:after="100"/>
              <w:rPr>
                <w:rFonts w:cstheme="minorHAnsi"/>
                <w:bCs/>
                <w:sz w:val="22"/>
                <w:szCs w:val="22"/>
                <w:lang w:val="en-GB"/>
              </w:rPr>
            </w:pPr>
            <w:r w:rsidRPr="00FB3947">
              <w:rPr>
                <w:rFonts w:cstheme="minorHAnsi"/>
                <w:bCs/>
                <w:sz w:val="22"/>
                <w:szCs w:val="22"/>
                <w:lang w:val="en-GB"/>
              </w:rPr>
              <w:t>[Department, Institution]</w:t>
            </w:r>
          </w:p>
          <w:p w14:paraId="63AB21DD" w14:textId="77777777" w:rsidR="00DD03BA" w:rsidRPr="00CB710B" w:rsidRDefault="00DD03BA" w:rsidP="0010272B">
            <w:pPr>
              <w:spacing w:after="100"/>
              <w:rPr>
                <w:rFonts w:ascii="Arial" w:hAnsi="Arial" w:cs="Arial"/>
                <w:bCs/>
                <w:sz w:val="20"/>
                <w:szCs w:val="20"/>
                <w:lang w:val="en-GB"/>
              </w:rPr>
            </w:pPr>
            <w:r w:rsidRPr="00FB3947">
              <w:rPr>
                <w:rFonts w:cstheme="minorHAnsi"/>
                <w:bCs/>
                <w:sz w:val="22"/>
                <w:szCs w:val="22"/>
                <w:lang w:val="en-GB"/>
              </w:rPr>
              <w:t>[Email address] [Phone number]</w:t>
            </w:r>
          </w:p>
        </w:tc>
      </w:tr>
      <w:tr w:rsidR="00DD03BA" w14:paraId="7104E19C" w14:textId="77777777" w:rsidTr="005A674C">
        <w:tc>
          <w:tcPr>
            <w:tcW w:w="2547" w:type="dxa"/>
          </w:tcPr>
          <w:p w14:paraId="06E10C32" w14:textId="77777777" w:rsidR="00DD03BA" w:rsidRDefault="00DD03BA" w:rsidP="0010272B">
            <w:pPr>
              <w:spacing w:after="100"/>
              <w:rPr>
                <w:rFonts w:ascii="Arial" w:hAnsi="Arial" w:cs="Arial"/>
                <w:b/>
                <w:sz w:val="20"/>
                <w:szCs w:val="20"/>
                <w:lang w:val="en-GB"/>
              </w:rPr>
            </w:pPr>
            <w:r>
              <w:rPr>
                <w:rFonts w:ascii="Arial" w:hAnsi="Arial" w:cs="Arial"/>
                <w:b/>
                <w:sz w:val="20"/>
                <w:szCs w:val="20"/>
                <w:lang w:val="en-GB"/>
              </w:rPr>
              <w:t>Project Timeframe</w:t>
            </w:r>
          </w:p>
        </w:tc>
        <w:tc>
          <w:tcPr>
            <w:tcW w:w="6469" w:type="dxa"/>
            <w:gridSpan w:val="3"/>
          </w:tcPr>
          <w:p w14:paraId="029D8BB2" w14:textId="77777777" w:rsidR="00DD03BA" w:rsidRPr="00FB3947" w:rsidRDefault="00DD03BA" w:rsidP="005A674C">
            <w:pPr>
              <w:spacing w:after="100"/>
              <w:rPr>
                <w:rFonts w:cstheme="minorHAnsi"/>
                <w:bCs/>
                <w:sz w:val="22"/>
                <w:szCs w:val="22"/>
                <w:lang w:val="en-GB"/>
              </w:rPr>
            </w:pPr>
            <w:r w:rsidRPr="00FB3947">
              <w:rPr>
                <w:rFonts w:cstheme="minorHAnsi"/>
                <w:bCs/>
                <w:sz w:val="22"/>
                <w:szCs w:val="22"/>
                <w:lang w:val="en-GB"/>
              </w:rPr>
              <w:t>[number of months] (from [start month] to [end month])</w:t>
            </w:r>
          </w:p>
        </w:tc>
      </w:tr>
      <w:tr w:rsidR="00DD03BA" w14:paraId="648E864A" w14:textId="77777777" w:rsidTr="00CB710B">
        <w:tc>
          <w:tcPr>
            <w:tcW w:w="3823" w:type="dxa"/>
            <w:gridSpan w:val="3"/>
          </w:tcPr>
          <w:p w14:paraId="6350157C" w14:textId="77777777" w:rsidR="00DD03BA" w:rsidRDefault="00DD03BA" w:rsidP="0010272B">
            <w:pPr>
              <w:spacing w:after="100"/>
              <w:rPr>
                <w:rFonts w:ascii="Arial" w:hAnsi="Arial" w:cs="Arial"/>
                <w:b/>
                <w:sz w:val="20"/>
                <w:szCs w:val="20"/>
                <w:lang w:val="en-GB"/>
              </w:rPr>
            </w:pPr>
            <w:r>
              <w:rPr>
                <w:rFonts w:ascii="Arial" w:hAnsi="Arial" w:cs="Arial"/>
                <w:b/>
                <w:sz w:val="20"/>
                <w:szCs w:val="20"/>
                <w:lang w:val="en-GB"/>
              </w:rPr>
              <w:t xml:space="preserve">Total funds requested </w:t>
            </w:r>
            <w:r w:rsidRPr="00837835">
              <w:rPr>
                <w:rFonts w:ascii="Arial" w:hAnsi="Arial" w:cs="Arial"/>
                <w:b/>
                <w:noProof/>
                <w:sz w:val="20"/>
                <w:szCs w:val="20"/>
                <w:lang w:val="en-GB"/>
              </w:rPr>
              <w:t>ex. GST</w:t>
            </w:r>
          </w:p>
        </w:tc>
        <w:tc>
          <w:tcPr>
            <w:tcW w:w="5193" w:type="dxa"/>
          </w:tcPr>
          <w:p w14:paraId="1255118A" w14:textId="77777777" w:rsidR="00DD03BA" w:rsidRDefault="00DD03BA" w:rsidP="005A674C">
            <w:pPr>
              <w:spacing w:after="100"/>
              <w:rPr>
                <w:rFonts w:ascii="Arial" w:hAnsi="Arial" w:cs="Arial"/>
                <w:b/>
                <w:sz w:val="20"/>
                <w:szCs w:val="20"/>
                <w:lang w:val="en-GB"/>
              </w:rPr>
            </w:pPr>
          </w:p>
        </w:tc>
      </w:tr>
      <w:tr w:rsidR="00DD03BA" w14:paraId="2AE7C77F" w14:textId="77777777" w:rsidTr="005A674C">
        <w:tc>
          <w:tcPr>
            <w:tcW w:w="9016" w:type="dxa"/>
            <w:gridSpan w:val="4"/>
          </w:tcPr>
          <w:p w14:paraId="4AC2B6B3" w14:textId="77777777" w:rsidR="00DD03BA" w:rsidRDefault="00DD03BA" w:rsidP="005A674C">
            <w:pPr>
              <w:spacing w:after="100"/>
              <w:rPr>
                <w:rFonts w:ascii="Arial" w:hAnsi="Arial" w:cs="Arial"/>
                <w:b/>
                <w:sz w:val="20"/>
                <w:szCs w:val="20"/>
                <w:lang w:val="en-GB"/>
              </w:rPr>
            </w:pPr>
            <w:r>
              <w:rPr>
                <w:rFonts w:ascii="Arial" w:hAnsi="Arial" w:cs="Arial"/>
                <w:b/>
                <w:sz w:val="20"/>
                <w:szCs w:val="20"/>
                <w:lang w:val="en-GB"/>
              </w:rPr>
              <w:t>Lay Summary of Research</w:t>
            </w:r>
            <w:r>
              <w:rPr>
                <w:rFonts w:ascii="Arial" w:hAnsi="Arial" w:cs="Arial"/>
                <w:sz w:val="20"/>
                <w:szCs w:val="20"/>
                <w:lang w:val="en-GB"/>
              </w:rPr>
              <w:t xml:space="preserve"> (150 words in language comprehensible to the non-specialist)</w:t>
            </w:r>
          </w:p>
        </w:tc>
      </w:tr>
      <w:tr w:rsidR="00DD03BA" w14:paraId="75DA1E19" w14:textId="77777777" w:rsidTr="005A674C">
        <w:trPr>
          <w:trHeight w:val="4520"/>
        </w:trPr>
        <w:tc>
          <w:tcPr>
            <w:tcW w:w="9016" w:type="dxa"/>
            <w:gridSpan w:val="4"/>
          </w:tcPr>
          <w:p w14:paraId="18DD1E25" w14:textId="77777777" w:rsidR="00DD03BA" w:rsidRPr="00FB3947" w:rsidRDefault="00DD03BA" w:rsidP="005A674C">
            <w:pPr>
              <w:spacing w:after="100"/>
              <w:rPr>
                <w:rFonts w:cstheme="minorHAnsi"/>
                <w:b/>
                <w:sz w:val="22"/>
                <w:szCs w:val="22"/>
                <w:lang w:val="en-GB"/>
              </w:rPr>
            </w:pPr>
            <w:r w:rsidRPr="00FB3947">
              <w:rPr>
                <w:rFonts w:cstheme="minorHAnsi"/>
                <w:sz w:val="22"/>
                <w:szCs w:val="22"/>
                <w:lang w:val="en-GB"/>
              </w:rPr>
              <w:t>[type here]</w:t>
            </w:r>
          </w:p>
        </w:tc>
      </w:tr>
      <w:tr w:rsidR="00DD03BA" w14:paraId="5AAA6469" w14:textId="77777777" w:rsidTr="00E57D19">
        <w:trPr>
          <w:trHeight w:val="282"/>
        </w:trPr>
        <w:tc>
          <w:tcPr>
            <w:tcW w:w="9016" w:type="dxa"/>
            <w:gridSpan w:val="4"/>
          </w:tcPr>
          <w:p w14:paraId="4BC188D0" w14:textId="77777777" w:rsidR="00DD03BA" w:rsidRPr="00E57D19" w:rsidRDefault="00DD03BA" w:rsidP="005A674C">
            <w:pPr>
              <w:spacing w:after="100"/>
              <w:rPr>
                <w:rFonts w:ascii="Arial" w:hAnsi="Arial" w:cs="Arial"/>
                <w:b/>
                <w:bCs/>
                <w:sz w:val="20"/>
                <w:szCs w:val="20"/>
                <w:lang w:val="en-GB"/>
              </w:rPr>
            </w:pPr>
            <w:r w:rsidRPr="00E57D19">
              <w:rPr>
                <w:rFonts w:ascii="Arial" w:hAnsi="Arial" w:cs="Arial"/>
                <w:b/>
                <w:bCs/>
                <w:sz w:val="20"/>
                <w:szCs w:val="20"/>
                <w:lang w:val="en-GB"/>
              </w:rPr>
              <w:t xml:space="preserve">Is this project related to any of these target areas for bequests? </w:t>
            </w:r>
            <w:r w:rsidRPr="00E57D19">
              <w:rPr>
                <w:rFonts w:ascii="Arial" w:hAnsi="Arial" w:cs="Arial"/>
                <w:sz w:val="16"/>
                <w:szCs w:val="16"/>
                <w:lang w:val="en-GB"/>
              </w:rPr>
              <w:t xml:space="preserve"> </w:t>
            </w:r>
            <w:r>
              <w:rPr>
                <w:rFonts w:ascii="Arial" w:hAnsi="Arial" w:cs="Arial"/>
                <w:sz w:val="16"/>
                <w:szCs w:val="16"/>
                <w:lang w:val="en-GB"/>
              </w:rPr>
              <w:t xml:space="preserve">Select </w:t>
            </w:r>
            <w:r w:rsidRPr="00E57D19">
              <w:rPr>
                <w:rFonts w:ascii="Arial" w:hAnsi="Arial" w:cs="Arial"/>
                <w:sz w:val="16"/>
                <w:szCs w:val="16"/>
                <w:lang w:val="en-GB"/>
              </w:rPr>
              <w:t>all that apply</w:t>
            </w:r>
          </w:p>
        </w:tc>
      </w:tr>
      <w:tr w:rsidR="00DD03BA" w14:paraId="35193E48" w14:textId="77777777" w:rsidTr="00E57D19">
        <w:trPr>
          <w:trHeight w:val="281"/>
        </w:trPr>
        <w:tc>
          <w:tcPr>
            <w:tcW w:w="2689" w:type="dxa"/>
            <w:gridSpan w:val="2"/>
          </w:tcPr>
          <w:p w14:paraId="55DAE99C" w14:textId="77777777" w:rsidR="00DD03BA" w:rsidRPr="00E57D19" w:rsidRDefault="001929B4" w:rsidP="00E57D19">
            <w:pPr>
              <w:pStyle w:val="WPNormal"/>
              <w:tabs>
                <w:tab w:val="left" w:pos="0"/>
                <w:tab w:val="left" w:pos="1418"/>
              </w:tabs>
              <w:jc w:val="left"/>
              <w:rPr>
                <w:rFonts w:ascii="Arial" w:hAnsi="Arial" w:cs="Arial"/>
                <w:sz w:val="22"/>
                <w:szCs w:val="22"/>
                <w:lang w:val="en-GB"/>
              </w:rPr>
            </w:pPr>
            <w:sdt>
              <w:sdtPr>
                <w:rPr>
                  <w:rFonts w:asciiTheme="minorHAnsi" w:hAnsiTheme="minorHAnsi" w:cs="Arial"/>
                  <w:sz w:val="22"/>
                  <w:szCs w:val="22"/>
                  <w:lang w:val="en-GB"/>
                </w:rPr>
                <w:id w:val="-2104795628"/>
                <w14:checkbox>
                  <w14:checked w14:val="0"/>
                  <w14:checkedState w14:val="2612" w14:font="MS Gothic"/>
                  <w14:uncheckedState w14:val="2610" w14:font="MS Gothic"/>
                </w14:checkbox>
              </w:sdtPr>
              <w:sdtEndPr/>
              <w:sdtContent>
                <w:r w:rsidR="00DD03BA" w:rsidRPr="00E57D19">
                  <w:rPr>
                    <w:rFonts w:ascii="MS Gothic" w:eastAsia="MS Gothic" w:hAnsi="MS Gothic" w:cs="Arial" w:hint="eastAsia"/>
                    <w:sz w:val="22"/>
                    <w:szCs w:val="22"/>
                    <w:lang w:val="en-GB"/>
                  </w:rPr>
                  <w:t>☐</w:t>
                </w:r>
              </w:sdtContent>
            </w:sdt>
            <w:r w:rsidR="00DD03BA" w:rsidRPr="00E57D19">
              <w:rPr>
                <w:rFonts w:asciiTheme="minorHAnsi" w:hAnsiTheme="minorHAnsi" w:cs="Arial"/>
                <w:sz w:val="22"/>
                <w:szCs w:val="22"/>
                <w:lang w:val="en-GB"/>
              </w:rPr>
              <w:t>Cancer Research</w:t>
            </w:r>
          </w:p>
        </w:tc>
        <w:tc>
          <w:tcPr>
            <w:tcW w:w="6327" w:type="dxa"/>
            <w:gridSpan w:val="2"/>
          </w:tcPr>
          <w:p w14:paraId="4A40DADD" w14:textId="4E958D8C" w:rsidR="00DD03BA" w:rsidRPr="00E57D19" w:rsidRDefault="001929B4" w:rsidP="00E57D19">
            <w:pPr>
              <w:pStyle w:val="WPNormal"/>
              <w:tabs>
                <w:tab w:val="left" w:pos="0"/>
                <w:tab w:val="left" w:pos="1418"/>
              </w:tabs>
              <w:jc w:val="left"/>
              <w:rPr>
                <w:rFonts w:ascii="Arial" w:hAnsi="Arial" w:cs="Arial"/>
                <w:sz w:val="22"/>
                <w:szCs w:val="22"/>
                <w:lang w:val="en-GB"/>
              </w:rPr>
            </w:pPr>
            <w:sdt>
              <w:sdtPr>
                <w:rPr>
                  <w:rFonts w:asciiTheme="minorHAnsi" w:hAnsiTheme="minorHAnsi" w:cs="Arial"/>
                  <w:sz w:val="22"/>
                  <w:szCs w:val="22"/>
                  <w:lang w:val="en-GB"/>
                </w:rPr>
                <w:id w:val="370965299"/>
                <w14:checkbox>
                  <w14:checked w14:val="0"/>
                  <w14:checkedState w14:val="2612" w14:font="MS Gothic"/>
                  <w14:uncheckedState w14:val="2610" w14:font="MS Gothic"/>
                </w14:checkbox>
              </w:sdtPr>
              <w:sdtEndPr/>
              <w:sdtContent>
                <w:r w:rsidR="00DD03BA" w:rsidRPr="00E57D19">
                  <w:rPr>
                    <w:rFonts w:ascii="MS Gothic" w:eastAsia="MS Gothic" w:hAnsi="MS Gothic" w:cs="Arial" w:hint="eastAsia"/>
                    <w:sz w:val="22"/>
                    <w:szCs w:val="22"/>
                    <w:lang w:val="en-GB"/>
                  </w:rPr>
                  <w:t>☐</w:t>
                </w:r>
              </w:sdtContent>
            </w:sdt>
            <w:r w:rsidR="00DD03BA" w:rsidRPr="00E57D19">
              <w:rPr>
                <w:rFonts w:asciiTheme="minorHAnsi" w:hAnsiTheme="minorHAnsi" w:cs="Arial"/>
                <w:sz w:val="22"/>
                <w:szCs w:val="22"/>
                <w:lang w:val="en-GB"/>
              </w:rPr>
              <w:t>Medical Research</w:t>
            </w:r>
          </w:p>
        </w:tc>
      </w:tr>
      <w:tr w:rsidR="0044662D" w14:paraId="382454C5" w14:textId="77777777" w:rsidTr="00E57D19">
        <w:trPr>
          <w:trHeight w:val="281"/>
        </w:trPr>
        <w:tc>
          <w:tcPr>
            <w:tcW w:w="2689" w:type="dxa"/>
            <w:gridSpan w:val="2"/>
          </w:tcPr>
          <w:p w14:paraId="24771C83" w14:textId="77777777" w:rsidR="0044662D" w:rsidRPr="00E57D19" w:rsidRDefault="001929B4" w:rsidP="0044662D">
            <w:pPr>
              <w:pStyle w:val="WPNormal"/>
              <w:tabs>
                <w:tab w:val="left" w:pos="0"/>
                <w:tab w:val="left" w:pos="1418"/>
              </w:tabs>
              <w:jc w:val="left"/>
              <w:rPr>
                <w:rFonts w:ascii="Arial" w:hAnsi="Arial" w:cs="Arial"/>
                <w:sz w:val="22"/>
                <w:szCs w:val="22"/>
                <w:lang w:val="en-GB"/>
              </w:rPr>
            </w:pPr>
            <w:sdt>
              <w:sdtPr>
                <w:rPr>
                  <w:rFonts w:asciiTheme="minorHAnsi" w:hAnsiTheme="minorHAnsi" w:cs="Arial"/>
                  <w:sz w:val="22"/>
                  <w:szCs w:val="22"/>
                  <w:lang w:val="en-GB"/>
                </w:rPr>
                <w:id w:val="-459337969"/>
                <w14:checkbox>
                  <w14:checked w14:val="0"/>
                  <w14:checkedState w14:val="2612" w14:font="MS Gothic"/>
                  <w14:uncheckedState w14:val="2610" w14:font="MS Gothic"/>
                </w14:checkbox>
              </w:sdtPr>
              <w:sdtEndPr/>
              <w:sdtContent>
                <w:r w:rsidR="0044662D" w:rsidRPr="00E57D19">
                  <w:rPr>
                    <w:rFonts w:ascii="MS Gothic" w:eastAsia="MS Gothic" w:hAnsi="MS Gothic" w:cs="Arial" w:hint="eastAsia"/>
                    <w:sz w:val="22"/>
                    <w:szCs w:val="22"/>
                    <w:lang w:val="en-GB"/>
                  </w:rPr>
                  <w:t>☐</w:t>
                </w:r>
              </w:sdtContent>
            </w:sdt>
            <w:r w:rsidR="0044662D" w:rsidRPr="00E57D19">
              <w:rPr>
                <w:rFonts w:asciiTheme="minorHAnsi" w:hAnsiTheme="minorHAnsi" w:cs="Arial"/>
                <w:sz w:val="22"/>
                <w:szCs w:val="22"/>
                <w:lang w:val="en-GB"/>
              </w:rPr>
              <w:t>Endocrinology</w:t>
            </w:r>
          </w:p>
        </w:tc>
        <w:tc>
          <w:tcPr>
            <w:tcW w:w="6327" w:type="dxa"/>
            <w:gridSpan w:val="2"/>
          </w:tcPr>
          <w:p w14:paraId="088D8497" w14:textId="4C619C9C" w:rsidR="0044662D" w:rsidRPr="00E57D19" w:rsidRDefault="001929B4" w:rsidP="0044662D">
            <w:pPr>
              <w:pStyle w:val="WPNormal"/>
              <w:tabs>
                <w:tab w:val="left" w:pos="0"/>
                <w:tab w:val="left" w:pos="1418"/>
              </w:tabs>
              <w:jc w:val="left"/>
              <w:rPr>
                <w:rFonts w:ascii="Arial" w:hAnsi="Arial" w:cs="Arial"/>
                <w:sz w:val="22"/>
                <w:szCs w:val="22"/>
                <w:lang w:val="en-GB"/>
              </w:rPr>
            </w:pPr>
            <w:sdt>
              <w:sdtPr>
                <w:rPr>
                  <w:rFonts w:asciiTheme="minorHAnsi" w:hAnsiTheme="minorHAnsi" w:cs="Arial"/>
                  <w:sz w:val="22"/>
                  <w:szCs w:val="22"/>
                  <w:lang w:val="en-GB"/>
                </w:rPr>
                <w:id w:val="-1418166487"/>
                <w14:checkbox>
                  <w14:checked w14:val="0"/>
                  <w14:checkedState w14:val="2612" w14:font="MS Gothic"/>
                  <w14:uncheckedState w14:val="2610" w14:font="MS Gothic"/>
                </w14:checkbox>
              </w:sdtPr>
              <w:sdtEndPr/>
              <w:sdtContent>
                <w:r w:rsidR="0044662D" w:rsidRPr="00E57D19">
                  <w:rPr>
                    <w:rFonts w:ascii="MS Gothic" w:eastAsia="MS Gothic" w:hAnsi="MS Gothic" w:cs="Arial" w:hint="eastAsia"/>
                    <w:sz w:val="22"/>
                    <w:szCs w:val="22"/>
                    <w:lang w:val="en-GB"/>
                  </w:rPr>
                  <w:t>☐</w:t>
                </w:r>
              </w:sdtContent>
            </w:sdt>
            <w:r w:rsidR="0044662D" w:rsidRPr="00E57D19">
              <w:rPr>
                <w:rFonts w:asciiTheme="minorHAnsi" w:hAnsiTheme="minorHAnsi" w:cs="Arial"/>
                <w:sz w:val="22"/>
                <w:szCs w:val="22"/>
                <w:lang w:val="en-GB"/>
              </w:rPr>
              <w:t>Psychiatric Illness</w:t>
            </w:r>
          </w:p>
        </w:tc>
      </w:tr>
      <w:tr w:rsidR="0044662D" w14:paraId="04F00EEC" w14:textId="77777777" w:rsidTr="00E57D19">
        <w:trPr>
          <w:trHeight w:val="281"/>
        </w:trPr>
        <w:tc>
          <w:tcPr>
            <w:tcW w:w="2689" w:type="dxa"/>
            <w:gridSpan w:val="2"/>
          </w:tcPr>
          <w:p w14:paraId="64D4E115" w14:textId="0B8D374D" w:rsidR="0044662D" w:rsidRPr="00E57D19" w:rsidRDefault="001929B4" w:rsidP="0044662D">
            <w:pPr>
              <w:pStyle w:val="WPNormal"/>
              <w:tabs>
                <w:tab w:val="left" w:pos="0"/>
                <w:tab w:val="left" w:pos="1418"/>
              </w:tabs>
              <w:jc w:val="left"/>
              <w:rPr>
                <w:rFonts w:ascii="Arial" w:hAnsi="Arial" w:cs="Arial"/>
                <w:sz w:val="22"/>
                <w:szCs w:val="22"/>
                <w:lang w:val="en-GB"/>
              </w:rPr>
            </w:pPr>
            <w:sdt>
              <w:sdtPr>
                <w:rPr>
                  <w:rFonts w:asciiTheme="minorHAnsi" w:hAnsiTheme="minorHAnsi" w:cs="Arial"/>
                  <w:sz w:val="22"/>
                  <w:szCs w:val="22"/>
                  <w:lang w:val="en-GB"/>
                </w:rPr>
                <w:id w:val="-1314869327"/>
                <w14:checkbox>
                  <w14:checked w14:val="0"/>
                  <w14:checkedState w14:val="2612" w14:font="MS Gothic"/>
                  <w14:uncheckedState w14:val="2610" w14:font="MS Gothic"/>
                </w14:checkbox>
              </w:sdtPr>
              <w:sdtEndPr/>
              <w:sdtContent>
                <w:r w:rsidR="0044662D" w:rsidRPr="00E57D19">
                  <w:rPr>
                    <w:rFonts w:ascii="MS Gothic" w:eastAsia="MS Gothic" w:hAnsi="MS Gothic" w:cs="Arial" w:hint="eastAsia"/>
                    <w:sz w:val="22"/>
                    <w:szCs w:val="22"/>
                    <w:lang w:val="en-GB"/>
                  </w:rPr>
                  <w:t>☐</w:t>
                </w:r>
              </w:sdtContent>
            </w:sdt>
            <w:r w:rsidR="0044662D" w:rsidRPr="0044662D">
              <w:rPr>
                <w:rFonts w:asciiTheme="minorHAnsi" w:hAnsiTheme="minorHAnsi" w:cs="Arial"/>
                <w:sz w:val="22"/>
                <w:szCs w:val="22"/>
                <w:lang w:val="en-GB"/>
              </w:rPr>
              <w:t>Cardiac conditions</w:t>
            </w:r>
          </w:p>
        </w:tc>
        <w:tc>
          <w:tcPr>
            <w:tcW w:w="6327" w:type="dxa"/>
            <w:gridSpan w:val="2"/>
          </w:tcPr>
          <w:p w14:paraId="55CBC276" w14:textId="4718E9F1" w:rsidR="0044662D" w:rsidRPr="00E57D19" w:rsidRDefault="0044662D" w:rsidP="0044662D">
            <w:pPr>
              <w:pStyle w:val="WPNormal"/>
              <w:tabs>
                <w:tab w:val="left" w:pos="0"/>
                <w:tab w:val="left" w:pos="1418"/>
              </w:tabs>
              <w:jc w:val="left"/>
              <w:rPr>
                <w:rFonts w:ascii="Arial" w:hAnsi="Arial" w:cs="Arial"/>
                <w:sz w:val="22"/>
                <w:szCs w:val="22"/>
                <w:lang w:val="en-GB"/>
              </w:rPr>
            </w:pPr>
          </w:p>
        </w:tc>
      </w:tr>
    </w:tbl>
    <w:p w14:paraId="08793659" w14:textId="77777777" w:rsidR="00DD03BA" w:rsidRDefault="00DD03BA">
      <w:pPr>
        <w:rPr>
          <w:rFonts w:ascii="Arial" w:hAnsi="Arial"/>
          <w:b/>
          <w:szCs w:val="24"/>
          <w:lang w:val="en-US"/>
        </w:rPr>
      </w:pPr>
      <w:r>
        <w:rPr>
          <w:rFonts w:ascii="Arial" w:hAnsi="Arial"/>
          <w:b/>
          <w:szCs w:val="24"/>
          <w:lang w:val="en-US"/>
        </w:rPr>
        <w:br w:type="page"/>
      </w:r>
    </w:p>
    <w:p w14:paraId="2D26BA2B" w14:textId="77777777" w:rsidR="00DD03BA" w:rsidRDefault="00DD03BA" w:rsidP="00CB710B">
      <w:pPr>
        <w:keepNext/>
        <w:shd w:val="clear" w:color="auto" w:fill="D9D9D9" w:themeFill="background1" w:themeFillShade="D9"/>
        <w:spacing w:before="240" w:after="0" w:line="240" w:lineRule="auto"/>
        <w:jc w:val="center"/>
        <w:outlineLvl w:val="1"/>
        <w:rPr>
          <w:rFonts w:ascii="Arial" w:hAnsi="Arial"/>
          <w:b/>
          <w:szCs w:val="24"/>
          <w:lang w:val="en-US"/>
        </w:rPr>
      </w:pPr>
      <w:r w:rsidRPr="00CB710B">
        <w:rPr>
          <w:rFonts w:ascii="Arial" w:hAnsi="Arial"/>
          <w:b/>
          <w:szCs w:val="24"/>
          <w:lang w:val="en-US"/>
        </w:rPr>
        <w:lastRenderedPageBreak/>
        <w:t xml:space="preserve">SECTION 2: </w:t>
      </w:r>
      <w:r>
        <w:rPr>
          <w:rFonts w:ascii="Arial" w:hAnsi="Arial"/>
          <w:b/>
          <w:szCs w:val="24"/>
          <w:lang w:val="en-US"/>
        </w:rPr>
        <w:t>Description of project</w:t>
      </w:r>
    </w:p>
    <w:p w14:paraId="41C0C230" w14:textId="77777777" w:rsidR="00DD03BA" w:rsidRPr="00CB710B" w:rsidRDefault="00DD03BA" w:rsidP="00CB710B">
      <w:pPr>
        <w:keepNext/>
        <w:shd w:val="clear" w:color="auto" w:fill="D9D9D9" w:themeFill="background1" w:themeFillShade="D9"/>
        <w:spacing w:after="0"/>
        <w:jc w:val="center"/>
        <w:outlineLvl w:val="1"/>
        <w:rPr>
          <w:rFonts w:ascii="Arial" w:hAnsi="Arial"/>
          <w:bCs/>
          <w:sz w:val="18"/>
          <w:szCs w:val="20"/>
          <w:lang w:val="en-US"/>
        </w:rPr>
      </w:pPr>
      <w:r>
        <w:rPr>
          <w:rFonts w:ascii="Arial" w:hAnsi="Arial"/>
          <w:bCs/>
          <w:sz w:val="18"/>
          <w:szCs w:val="20"/>
          <w:lang w:val="en-US"/>
        </w:rPr>
        <w:t xml:space="preserve">Maximum 3 x A4 </w:t>
      </w:r>
      <w:r w:rsidRPr="00CB710B">
        <w:rPr>
          <w:rFonts w:ascii="Arial" w:hAnsi="Arial"/>
          <w:bCs/>
          <w:sz w:val="18"/>
          <w:szCs w:val="20"/>
          <w:lang w:val="en-US"/>
        </w:rPr>
        <w:t>pages</w:t>
      </w:r>
      <w:r>
        <w:rPr>
          <w:rFonts w:ascii="Arial" w:hAnsi="Arial"/>
          <w:bCs/>
          <w:sz w:val="18"/>
          <w:szCs w:val="20"/>
          <w:lang w:val="en-US"/>
        </w:rPr>
        <w:t>,</w:t>
      </w:r>
      <w:r w:rsidRPr="00CB710B">
        <w:rPr>
          <w:rFonts w:ascii="Arial" w:hAnsi="Arial"/>
          <w:bCs/>
          <w:sz w:val="18"/>
          <w:szCs w:val="20"/>
          <w:lang w:val="en-US"/>
        </w:rPr>
        <w:t xml:space="preserve"> including references</w:t>
      </w:r>
    </w:p>
    <w:p w14:paraId="1AE6789E" w14:textId="77777777" w:rsidR="00DD03BA" w:rsidRPr="00576405" w:rsidRDefault="00DD03BA" w:rsidP="0010272B">
      <w:pPr>
        <w:rPr>
          <w:rFonts w:ascii="Arial" w:hAnsi="Arial" w:cs="Arial"/>
          <w:bCs/>
          <w:sz w:val="20"/>
          <w:szCs w:val="20"/>
          <w:lang w:val="en-GB"/>
        </w:rPr>
      </w:pPr>
      <w:r w:rsidRPr="00576405">
        <w:rPr>
          <w:rFonts w:ascii="Arial" w:hAnsi="Arial" w:cs="Arial"/>
          <w:bCs/>
          <w:sz w:val="20"/>
          <w:szCs w:val="20"/>
          <w:lang w:val="en-GB"/>
        </w:rPr>
        <w:t xml:space="preserve">In this section you should </w:t>
      </w:r>
      <w:r>
        <w:rPr>
          <w:rFonts w:ascii="Arial" w:hAnsi="Arial" w:cs="Arial"/>
          <w:bCs/>
          <w:sz w:val="20"/>
          <w:szCs w:val="20"/>
          <w:lang w:val="en-GB"/>
        </w:rPr>
        <w:t xml:space="preserve">consider the assessment criteria and </w:t>
      </w:r>
      <w:r w:rsidRPr="00576405">
        <w:rPr>
          <w:rFonts w:ascii="Arial" w:hAnsi="Arial" w:cs="Arial"/>
          <w:bCs/>
          <w:sz w:val="20"/>
          <w:szCs w:val="20"/>
          <w:lang w:val="en-GB"/>
        </w:rPr>
        <w:t>address</w:t>
      </w:r>
    </w:p>
    <w:p w14:paraId="16ADFC53" w14:textId="77777777" w:rsidR="00DD03BA" w:rsidRPr="00576405" w:rsidRDefault="00DD03BA" w:rsidP="00576405">
      <w:pPr>
        <w:pStyle w:val="ListParagraph"/>
        <w:numPr>
          <w:ilvl w:val="1"/>
          <w:numId w:val="1"/>
        </w:numPr>
        <w:rPr>
          <w:rFonts w:ascii="Arial" w:hAnsi="Arial" w:cs="Arial"/>
          <w:bCs/>
          <w:sz w:val="20"/>
          <w:szCs w:val="20"/>
          <w:lang w:val="en-GB"/>
        </w:rPr>
      </w:pPr>
      <w:r w:rsidRPr="00576405">
        <w:rPr>
          <w:rFonts w:ascii="Arial" w:hAnsi="Arial" w:cs="Arial"/>
          <w:bCs/>
          <w:sz w:val="20"/>
          <w:szCs w:val="20"/>
          <w:lang w:val="en-GB"/>
        </w:rPr>
        <w:t>the gap in the evidence and why is it strategically important to address it</w:t>
      </w:r>
      <w:r>
        <w:rPr>
          <w:rFonts w:ascii="Arial" w:hAnsi="Arial" w:cs="Arial"/>
          <w:bCs/>
          <w:sz w:val="20"/>
          <w:szCs w:val="20"/>
          <w:lang w:val="en-GB"/>
        </w:rPr>
        <w:t xml:space="preserve"> (brief</w:t>
      </w:r>
      <w:proofErr w:type="gramStart"/>
      <w:r>
        <w:rPr>
          <w:rFonts w:ascii="Arial" w:hAnsi="Arial" w:cs="Arial"/>
          <w:bCs/>
          <w:sz w:val="20"/>
          <w:szCs w:val="20"/>
          <w:lang w:val="en-GB"/>
        </w:rPr>
        <w:t>)</w:t>
      </w:r>
      <w:r w:rsidRPr="00576405">
        <w:rPr>
          <w:rFonts w:ascii="Arial" w:hAnsi="Arial" w:cs="Arial"/>
          <w:bCs/>
          <w:sz w:val="20"/>
          <w:szCs w:val="20"/>
          <w:lang w:val="en-GB"/>
        </w:rPr>
        <w:t>;</w:t>
      </w:r>
      <w:proofErr w:type="gramEnd"/>
      <w:r w:rsidRPr="00576405">
        <w:rPr>
          <w:rFonts w:ascii="Arial" w:hAnsi="Arial" w:cs="Arial"/>
          <w:bCs/>
          <w:sz w:val="20"/>
          <w:szCs w:val="20"/>
          <w:lang w:val="en-GB"/>
        </w:rPr>
        <w:t xml:space="preserve"> </w:t>
      </w:r>
    </w:p>
    <w:p w14:paraId="2BB5B519" w14:textId="77777777" w:rsidR="00DD03BA" w:rsidRPr="00576405" w:rsidRDefault="00DD03BA" w:rsidP="00576405">
      <w:pPr>
        <w:pStyle w:val="ListParagraph"/>
        <w:numPr>
          <w:ilvl w:val="1"/>
          <w:numId w:val="1"/>
        </w:numPr>
        <w:rPr>
          <w:rFonts w:ascii="Arial" w:hAnsi="Arial" w:cs="Arial"/>
          <w:bCs/>
          <w:sz w:val="20"/>
          <w:szCs w:val="20"/>
          <w:lang w:val="en-GB"/>
        </w:rPr>
      </w:pPr>
      <w:r w:rsidRPr="00576405">
        <w:rPr>
          <w:rFonts w:ascii="Arial" w:hAnsi="Arial" w:cs="Arial"/>
          <w:bCs/>
          <w:sz w:val="20"/>
          <w:szCs w:val="20"/>
          <w:lang w:val="en-GB"/>
        </w:rPr>
        <w:t xml:space="preserve">the overall design of the study and methods to be </w:t>
      </w:r>
      <w:proofErr w:type="gramStart"/>
      <w:r w:rsidRPr="00576405">
        <w:rPr>
          <w:rFonts w:ascii="Arial" w:hAnsi="Arial" w:cs="Arial"/>
          <w:bCs/>
          <w:sz w:val="20"/>
          <w:szCs w:val="20"/>
          <w:lang w:val="en-GB"/>
        </w:rPr>
        <w:t>used;</w:t>
      </w:r>
      <w:proofErr w:type="gramEnd"/>
      <w:r w:rsidRPr="00576405">
        <w:rPr>
          <w:rFonts w:ascii="Arial" w:hAnsi="Arial" w:cs="Arial"/>
          <w:bCs/>
          <w:sz w:val="20"/>
          <w:szCs w:val="20"/>
          <w:lang w:val="en-GB"/>
        </w:rPr>
        <w:t xml:space="preserve"> </w:t>
      </w:r>
    </w:p>
    <w:p w14:paraId="74F15BB7" w14:textId="77777777" w:rsidR="00DD03BA" w:rsidRDefault="00DD03BA" w:rsidP="00576405">
      <w:pPr>
        <w:pStyle w:val="ListParagraph"/>
        <w:numPr>
          <w:ilvl w:val="1"/>
          <w:numId w:val="1"/>
        </w:numPr>
        <w:rPr>
          <w:rFonts w:ascii="Arial" w:hAnsi="Arial" w:cs="Arial"/>
          <w:bCs/>
          <w:sz w:val="20"/>
          <w:szCs w:val="20"/>
          <w:lang w:val="en-GB"/>
        </w:rPr>
      </w:pPr>
      <w:r w:rsidRPr="00576405">
        <w:rPr>
          <w:rFonts w:ascii="Arial" w:hAnsi="Arial" w:cs="Arial"/>
          <w:bCs/>
          <w:sz w:val="20"/>
          <w:szCs w:val="20"/>
          <w:lang w:val="en-GB"/>
        </w:rPr>
        <w:t xml:space="preserve">facilities available and where the project is to take </w:t>
      </w:r>
      <w:proofErr w:type="gramStart"/>
      <w:r w:rsidRPr="00576405">
        <w:rPr>
          <w:rFonts w:ascii="Arial" w:hAnsi="Arial" w:cs="Arial"/>
          <w:bCs/>
          <w:sz w:val="20"/>
          <w:szCs w:val="20"/>
          <w:lang w:val="en-GB"/>
        </w:rPr>
        <w:t>place;</w:t>
      </w:r>
      <w:proofErr w:type="gramEnd"/>
    </w:p>
    <w:p w14:paraId="6A58814D" w14:textId="77777777" w:rsidR="00DD03BA" w:rsidRDefault="00DD03BA" w:rsidP="00576405">
      <w:pPr>
        <w:pStyle w:val="ListParagraph"/>
        <w:numPr>
          <w:ilvl w:val="1"/>
          <w:numId w:val="1"/>
        </w:numPr>
        <w:rPr>
          <w:rFonts w:ascii="Arial" w:hAnsi="Arial" w:cs="Arial"/>
          <w:bCs/>
          <w:sz w:val="20"/>
          <w:szCs w:val="20"/>
          <w:lang w:val="en-GB"/>
        </w:rPr>
      </w:pPr>
      <w:r>
        <w:rPr>
          <w:rFonts w:ascii="Arial" w:hAnsi="Arial" w:cs="Arial"/>
          <w:bCs/>
          <w:sz w:val="20"/>
          <w:szCs w:val="20"/>
          <w:lang w:val="en-GB"/>
        </w:rPr>
        <w:t xml:space="preserve">how the project will build to </w:t>
      </w:r>
      <w:proofErr w:type="gramStart"/>
      <w:r>
        <w:rPr>
          <w:rFonts w:ascii="Arial" w:hAnsi="Arial" w:cs="Arial"/>
          <w:bCs/>
          <w:sz w:val="20"/>
          <w:szCs w:val="20"/>
          <w:lang w:val="en-GB"/>
        </w:rPr>
        <w:t>a more substantial research</w:t>
      </w:r>
      <w:proofErr w:type="gramEnd"/>
      <w:r>
        <w:rPr>
          <w:rFonts w:ascii="Arial" w:hAnsi="Arial" w:cs="Arial"/>
          <w:bCs/>
          <w:sz w:val="20"/>
          <w:szCs w:val="20"/>
          <w:lang w:val="en-GB"/>
        </w:rPr>
        <w:t xml:space="preserve"> endeavour;</w:t>
      </w:r>
    </w:p>
    <w:p w14:paraId="606550B2" w14:textId="77777777" w:rsidR="00DD03BA" w:rsidRDefault="00DD03BA" w:rsidP="00576405">
      <w:pPr>
        <w:pStyle w:val="ListParagraph"/>
        <w:numPr>
          <w:ilvl w:val="1"/>
          <w:numId w:val="1"/>
        </w:numPr>
        <w:rPr>
          <w:rFonts w:ascii="Arial" w:hAnsi="Arial" w:cs="Arial"/>
          <w:bCs/>
          <w:sz w:val="20"/>
          <w:szCs w:val="20"/>
          <w:lang w:val="en-GB"/>
        </w:rPr>
      </w:pPr>
      <w:r>
        <w:rPr>
          <w:rFonts w:ascii="Arial" w:hAnsi="Arial" w:cs="Arial"/>
          <w:bCs/>
          <w:sz w:val="20"/>
          <w:szCs w:val="20"/>
          <w:lang w:val="en-GB"/>
        </w:rPr>
        <w:t>how the project meets the priorities of external funders, including Impact &amp; Māori Advancement.</w:t>
      </w:r>
    </w:p>
    <w:p w14:paraId="1E711EE5" w14:textId="4FC92216" w:rsidR="00BE706C" w:rsidRPr="00576405" w:rsidRDefault="00BE706C" w:rsidP="00576405">
      <w:pPr>
        <w:pStyle w:val="ListParagraph"/>
        <w:numPr>
          <w:ilvl w:val="1"/>
          <w:numId w:val="1"/>
        </w:numPr>
        <w:rPr>
          <w:rFonts w:ascii="Arial" w:hAnsi="Arial" w:cs="Arial"/>
          <w:bCs/>
          <w:sz w:val="20"/>
          <w:szCs w:val="20"/>
          <w:lang w:val="en-GB"/>
        </w:rPr>
      </w:pPr>
      <w:r>
        <w:rPr>
          <w:rFonts w:ascii="Arial" w:hAnsi="Arial" w:cs="Arial"/>
          <w:bCs/>
          <w:sz w:val="20"/>
          <w:szCs w:val="20"/>
          <w:lang w:val="en-GB"/>
        </w:rPr>
        <w:t xml:space="preserve">provide </w:t>
      </w:r>
      <w:r w:rsidR="00E854AE">
        <w:rPr>
          <w:rFonts w:ascii="Arial" w:hAnsi="Arial" w:cs="Arial"/>
          <w:bCs/>
          <w:sz w:val="20"/>
          <w:szCs w:val="20"/>
          <w:lang w:val="en-GB"/>
        </w:rPr>
        <w:t xml:space="preserve">a </w:t>
      </w:r>
      <w:r>
        <w:rPr>
          <w:rFonts w:ascii="Arial" w:hAnsi="Arial" w:cs="Arial"/>
          <w:bCs/>
          <w:sz w:val="20"/>
          <w:szCs w:val="20"/>
          <w:lang w:val="en-GB"/>
        </w:rPr>
        <w:t>detailed timeline</w:t>
      </w:r>
      <w:r w:rsidR="00E854AE">
        <w:rPr>
          <w:rFonts w:ascii="Arial" w:hAnsi="Arial" w:cs="Arial"/>
          <w:bCs/>
          <w:sz w:val="20"/>
          <w:szCs w:val="20"/>
          <w:lang w:val="en-GB"/>
        </w:rPr>
        <w:t xml:space="preserve"> that </w:t>
      </w:r>
      <w:r>
        <w:rPr>
          <w:rFonts w:ascii="Arial" w:hAnsi="Arial" w:cs="Arial"/>
          <w:bCs/>
          <w:sz w:val="20"/>
          <w:szCs w:val="20"/>
          <w:lang w:val="en-GB"/>
        </w:rPr>
        <w:t>show</w:t>
      </w:r>
      <w:r w:rsidR="00E854AE">
        <w:rPr>
          <w:rFonts w:ascii="Arial" w:hAnsi="Arial" w:cs="Arial"/>
          <w:bCs/>
          <w:sz w:val="20"/>
          <w:szCs w:val="20"/>
          <w:lang w:val="en-GB"/>
        </w:rPr>
        <w:t>s</w:t>
      </w:r>
      <w:r>
        <w:rPr>
          <w:rFonts w:ascii="Arial" w:hAnsi="Arial" w:cs="Arial"/>
          <w:bCs/>
          <w:sz w:val="20"/>
          <w:szCs w:val="20"/>
          <w:lang w:val="en-GB"/>
        </w:rPr>
        <w:t xml:space="preserve"> </w:t>
      </w:r>
      <w:r w:rsidR="00E854AE">
        <w:rPr>
          <w:rFonts w:ascii="Arial" w:hAnsi="Arial" w:cs="Arial"/>
          <w:bCs/>
          <w:sz w:val="20"/>
          <w:szCs w:val="20"/>
          <w:lang w:val="en-GB"/>
        </w:rPr>
        <w:t xml:space="preserve">how </w:t>
      </w:r>
      <w:r>
        <w:rPr>
          <w:rFonts w:ascii="Arial" w:hAnsi="Arial" w:cs="Arial"/>
          <w:bCs/>
          <w:sz w:val="20"/>
          <w:szCs w:val="20"/>
          <w:lang w:val="en-GB"/>
        </w:rPr>
        <w:t>the project can be successfully completed before 31 December 2025.</w:t>
      </w:r>
    </w:p>
    <w:p w14:paraId="29D5A1D2" w14:textId="77777777" w:rsidR="00DD03BA" w:rsidRPr="00576405" w:rsidRDefault="00DD03BA" w:rsidP="00405D72">
      <w:pPr>
        <w:pStyle w:val="ListParagraph"/>
        <w:rPr>
          <w:rFonts w:ascii="Arial" w:hAnsi="Arial" w:cs="Arial"/>
          <w:bCs/>
          <w:sz w:val="20"/>
          <w:szCs w:val="20"/>
          <w:lang w:val="en-GB"/>
        </w:rPr>
      </w:pPr>
    </w:p>
    <w:p w14:paraId="03ADB103" w14:textId="77777777" w:rsidR="00DD03BA" w:rsidRPr="00576405" w:rsidRDefault="001528CE" w:rsidP="00576405">
      <w:pPr>
        <w:rPr>
          <w:rFonts w:ascii="Arial" w:hAnsi="Arial" w:cs="Arial"/>
          <w:bCs/>
          <w:sz w:val="20"/>
          <w:szCs w:val="20"/>
          <w:lang w:val="en-GB"/>
        </w:rPr>
      </w:pPr>
      <w:r>
        <w:rPr>
          <w:rFonts w:ascii="Arial" w:hAnsi="Arial" w:cs="Arial"/>
          <w:bCs/>
          <w:sz w:val="20"/>
          <w:szCs w:val="20"/>
          <w:lang w:val="en-GB"/>
        </w:rPr>
        <w:t>(Delete notes above)</w:t>
      </w:r>
    </w:p>
    <w:p w14:paraId="396C6AA6" w14:textId="77777777" w:rsidR="00DD03BA" w:rsidRPr="00576405" w:rsidRDefault="00DD03BA" w:rsidP="0010272B">
      <w:pPr>
        <w:rPr>
          <w:rFonts w:ascii="Arial" w:hAnsi="Arial" w:cs="Arial"/>
          <w:b/>
          <w:sz w:val="20"/>
          <w:szCs w:val="20"/>
          <w:lang w:val="en-GB"/>
        </w:rPr>
      </w:pPr>
      <w:r>
        <w:rPr>
          <w:rFonts w:ascii="Arial" w:hAnsi="Arial" w:cs="Arial"/>
          <w:b/>
          <w:sz w:val="20"/>
          <w:szCs w:val="20"/>
          <w:lang w:val="en-GB"/>
        </w:rPr>
        <w:t>1. Background &amp; significance</w:t>
      </w:r>
    </w:p>
    <w:p w14:paraId="0F4442BE" w14:textId="77777777" w:rsidR="00DD03BA" w:rsidRPr="00FB3947" w:rsidRDefault="00DD03BA" w:rsidP="0010272B">
      <w:pPr>
        <w:rPr>
          <w:rFonts w:cstheme="minorHAnsi"/>
          <w:lang w:val="en-GB"/>
        </w:rPr>
      </w:pPr>
      <w:r w:rsidRPr="00FB3947">
        <w:rPr>
          <w:rFonts w:cstheme="minorHAnsi"/>
          <w:lang w:val="en-GB"/>
        </w:rPr>
        <w:t>[type here]</w:t>
      </w:r>
    </w:p>
    <w:p w14:paraId="48C11DBB" w14:textId="77777777" w:rsidR="00DD03BA" w:rsidRDefault="00DD03BA" w:rsidP="0010272B">
      <w:pPr>
        <w:rPr>
          <w:rFonts w:ascii="Arial" w:hAnsi="Arial" w:cs="Arial"/>
          <w:sz w:val="20"/>
          <w:szCs w:val="20"/>
          <w:lang w:val="en-GB"/>
        </w:rPr>
      </w:pPr>
    </w:p>
    <w:p w14:paraId="339E7D4E" w14:textId="77777777" w:rsidR="00DD03BA" w:rsidRDefault="00DD03BA" w:rsidP="0010272B">
      <w:pPr>
        <w:rPr>
          <w:rFonts w:ascii="Arial" w:hAnsi="Arial" w:cs="Arial"/>
          <w:b/>
          <w:sz w:val="20"/>
          <w:szCs w:val="20"/>
          <w:lang w:val="en-GB"/>
        </w:rPr>
      </w:pPr>
      <w:r>
        <w:rPr>
          <w:rFonts w:ascii="Arial" w:hAnsi="Arial" w:cs="Arial"/>
          <w:b/>
          <w:sz w:val="20"/>
          <w:szCs w:val="20"/>
          <w:lang w:val="en-GB"/>
        </w:rPr>
        <w:t>2. Methods, experimental design, facilities available</w:t>
      </w:r>
    </w:p>
    <w:p w14:paraId="6239E22A" w14:textId="77777777" w:rsidR="00DD03BA" w:rsidRPr="00FB3947" w:rsidRDefault="00DD03BA" w:rsidP="0010272B">
      <w:pPr>
        <w:rPr>
          <w:rFonts w:cstheme="minorHAnsi"/>
          <w:lang w:val="en-GB"/>
        </w:rPr>
      </w:pPr>
      <w:r w:rsidRPr="00FB3947">
        <w:rPr>
          <w:rFonts w:cstheme="minorHAnsi"/>
          <w:lang w:val="en-GB"/>
        </w:rPr>
        <w:t>[type here]</w:t>
      </w:r>
    </w:p>
    <w:p w14:paraId="61A65460" w14:textId="77777777" w:rsidR="00DD03BA" w:rsidRDefault="00DD03BA" w:rsidP="0010272B">
      <w:pPr>
        <w:rPr>
          <w:rFonts w:ascii="Arial" w:hAnsi="Arial" w:cs="Arial"/>
          <w:sz w:val="20"/>
          <w:szCs w:val="20"/>
          <w:lang w:val="en-GB"/>
        </w:rPr>
      </w:pPr>
    </w:p>
    <w:p w14:paraId="44FFCF06" w14:textId="286BEC5E" w:rsidR="00DD03BA" w:rsidRDefault="00DD03BA" w:rsidP="0010272B">
      <w:pPr>
        <w:rPr>
          <w:rFonts w:ascii="Arial" w:hAnsi="Arial" w:cs="Arial"/>
          <w:sz w:val="20"/>
          <w:szCs w:val="20"/>
          <w:lang w:val="en-GB"/>
        </w:rPr>
      </w:pPr>
      <w:r>
        <w:rPr>
          <w:rFonts w:ascii="Arial" w:hAnsi="Arial" w:cs="Arial"/>
          <w:b/>
          <w:sz w:val="20"/>
          <w:szCs w:val="20"/>
          <w:lang w:val="en-GB"/>
        </w:rPr>
        <w:t>3. Timelines</w:t>
      </w:r>
      <w:r>
        <w:rPr>
          <w:rFonts w:ascii="Arial" w:hAnsi="Arial" w:cs="Arial"/>
          <w:sz w:val="20"/>
          <w:szCs w:val="20"/>
          <w:lang w:val="en-GB"/>
        </w:rPr>
        <w:t xml:space="preserve"> (including start and end dates</w:t>
      </w:r>
      <w:r w:rsidR="00BE706C">
        <w:rPr>
          <w:rFonts w:ascii="Arial" w:hAnsi="Arial" w:cs="Arial"/>
          <w:sz w:val="20"/>
          <w:szCs w:val="20"/>
          <w:lang w:val="en-GB"/>
        </w:rPr>
        <w:t>, key milestones, including - ethics and other regulatory requirements, HR processes</w:t>
      </w:r>
      <w:r>
        <w:rPr>
          <w:rFonts w:ascii="Arial" w:hAnsi="Arial" w:cs="Arial"/>
          <w:sz w:val="20"/>
          <w:szCs w:val="20"/>
          <w:lang w:val="en-GB"/>
        </w:rPr>
        <w:t xml:space="preserve">) </w:t>
      </w:r>
    </w:p>
    <w:p w14:paraId="24B60574" w14:textId="77777777" w:rsidR="00DD03BA" w:rsidRPr="00FB3947" w:rsidRDefault="00DD03BA" w:rsidP="0010272B">
      <w:pPr>
        <w:rPr>
          <w:rFonts w:cstheme="minorHAnsi"/>
          <w:lang w:val="en-GB"/>
        </w:rPr>
      </w:pPr>
      <w:r w:rsidRPr="00FB3947">
        <w:rPr>
          <w:rFonts w:cstheme="minorHAnsi"/>
          <w:lang w:val="en-GB"/>
        </w:rPr>
        <w:t>[type here]</w:t>
      </w:r>
    </w:p>
    <w:p w14:paraId="75FBF8AC" w14:textId="77777777" w:rsidR="00DD03BA" w:rsidRDefault="00DD03BA" w:rsidP="0010272B">
      <w:pPr>
        <w:rPr>
          <w:rFonts w:ascii="Arial" w:hAnsi="Arial" w:cs="Arial"/>
          <w:sz w:val="20"/>
          <w:szCs w:val="20"/>
          <w:lang w:val="en-GB"/>
        </w:rPr>
      </w:pPr>
    </w:p>
    <w:p w14:paraId="5E7FCDE7" w14:textId="3CDB7E1D" w:rsidR="00DD03BA" w:rsidRDefault="00DD03BA" w:rsidP="00576405">
      <w:pPr>
        <w:rPr>
          <w:rFonts w:ascii="Arial" w:hAnsi="Arial" w:cs="Arial"/>
          <w:sz w:val="20"/>
          <w:szCs w:val="20"/>
          <w:lang w:val="en-GB"/>
        </w:rPr>
      </w:pPr>
      <w:r w:rsidRPr="00FB3947">
        <w:rPr>
          <w:rFonts w:ascii="Arial" w:hAnsi="Arial" w:cs="Arial"/>
          <w:b/>
          <w:sz w:val="20"/>
          <w:szCs w:val="20"/>
          <w:lang w:val="en-GB"/>
        </w:rPr>
        <w:t xml:space="preserve">4. </w:t>
      </w:r>
      <w:r>
        <w:rPr>
          <w:rFonts w:ascii="Arial" w:hAnsi="Arial" w:cs="Arial"/>
          <w:b/>
          <w:sz w:val="20"/>
          <w:szCs w:val="20"/>
          <w:lang w:val="en-GB"/>
        </w:rPr>
        <w:t>Strategic alignment</w:t>
      </w:r>
      <w:r>
        <w:rPr>
          <w:rFonts w:ascii="Arial" w:hAnsi="Arial" w:cs="Arial"/>
          <w:sz w:val="20"/>
          <w:szCs w:val="20"/>
          <w:lang w:val="en-GB"/>
        </w:rPr>
        <w:t xml:space="preserve"> </w:t>
      </w:r>
    </w:p>
    <w:p w14:paraId="680AF4A7" w14:textId="77777777" w:rsidR="00DD03BA" w:rsidRPr="00FB3947" w:rsidRDefault="00DD03BA" w:rsidP="00576405">
      <w:pPr>
        <w:rPr>
          <w:rFonts w:cstheme="minorHAnsi"/>
          <w:lang w:val="en-GB"/>
        </w:rPr>
      </w:pPr>
      <w:r w:rsidRPr="00FB3947">
        <w:rPr>
          <w:rFonts w:cstheme="minorHAnsi"/>
          <w:lang w:val="en-GB"/>
        </w:rPr>
        <w:t>[type here]</w:t>
      </w:r>
    </w:p>
    <w:p w14:paraId="07588D6D" w14:textId="77777777" w:rsidR="00DD03BA" w:rsidRDefault="00DD03BA" w:rsidP="0010272B">
      <w:pPr>
        <w:rPr>
          <w:rFonts w:ascii="Arial" w:hAnsi="Arial" w:cs="Arial"/>
          <w:sz w:val="20"/>
          <w:szCs w:val="20"/>
          <w:lang w:val="en-GB"/>
        </w:rPr>
      </w:pPr>
    </w:p>
    <w:p w14:paraId="6B365182" w14:textId="77777777" w:rsidR="00DD03BA" w:rsidRDefault="001528CE" w:rsidP="0010272B">
      <w:pPr>
        <w:rPr>
          <w:rFonts w:ascii="Arial" w:hAnsi="Arial" w:cs="Arial"/>
          <w:sz w:val="20"/>
          <w:szCs w:val="20"/>
          <w:lang w:val="en-GB"/>
        </w:rPr>
      </w:pPr>
      <w:r>
        <w:rPr>
          <w:rFonts w:ascii="Arial" w:hAnsi="Arial" w:cs="Arial"/>
          <w:b/>
          <w:sz w:val="20"/>
          <w:szCs w:val="20"/>
          <w:lang w:val="en-GB"/>
        </w:rPr>
        <w:t xml:space="preserve">5. </w:t>
      </w:r>
      <w:r w:rsidR="00DD03BA">
        <w:rPr>
          <w:rFonts w:ascii="Arial" w:hAnsi="Arial" w:cs="Arial"/>
          <w:b/>
          <w:sz w:val="20"/>
          <w:szCs w:val="20"/>
          <w:lang w:val="en-GB"/>
        </w:rPr>
        <w:t>References</w:t>
      </w:r>
    </w:p>
    <w:p w14:paraId="348CA46D" w14:textId="77777777" w:rsidR="00FB3947" w:rsidRDefault="00FB3947" w:rsidP="00FB3947">
      <w:pPr>
        <w:rPr>
          <w:rFonts w:cstheme="minorHAnsi"/>
          <w:lang w:val="en-GB"/>
        </w:rPr>
      </w:pPr>
      <w:r w:rsidRPr="00FB3947">
        <w:rPr>
          <w:rFonts w:cstheme="minorHAnsi"/>
          <w:lang w:val="en-GB"/>
        </w:rPr>
        <w:t>[type here]</w:t>
      </w:r>
    </w:p>
    <w:p w14:paraId="3E3245DA" w14:textId="77777777" w:rsidR="00FB3947" w:rsidRDefault="00FB3947" w:rsidP="00FB3947">
      <w:pPr>
        <w:rPr>
          <w:rFonts w:cstheme="minorHAnsi"/>
          <w:lang w:val="en-GB"/>
        </w:rPr>
      </w:pPr>
    </w:p>
    <w:p w14:paraId="26746ED6" w14:textId="77777777" w:rsidR="00FB3947" w:rsidRDefault="00FB3947" w:rsidP="00FB3947">
      <w:pPr>
        <w:rPr>
          <w:rFonts w:cstheme="minorHAnsi"/>
          <w:lang w:val="en-GB"/>
        </w:rPr>
      </w:pPr>
    </w:p>
    <w:p w14:paraId="5AE0665D" w14:textId="77777777" w:rsidR="00FB3947" w:rsidRDefault="00FB3947" w:rsidP="00FB3947">
      <w:pPr>
        <w:rPr>
          <w:rFonts w:cstheme="minorHAnsi"/>
          <w:lang w:val="en-GB"/>
        </w:rPr>
      </w:pPr>
    </w:p>
    <w:p w14:paraId="103EE3C1" w14:textId="77777777" w:rsidR="00FB3947" w:rsidRDefault="00FB3947" w:rsidP="00FB3947">
      <w:pPr>
        <w:rPr>
          <w:rFonts w:cstheme="minorHAnsi"/>
          <w:lang w:val="en-GB"/>
        </w:rPr>
      </w:pPr>
    </w:p>
    <w:p w14:paraId="3221388C" w14:textId="77777777" w:rsidR="00FB3947" w:rsidRDefault="00FB3947" w:rsidP="00FB3947">
      <w:pPr>
        <w:rPr>
          <w:rFonts w:cstheme="minorHAnsi"/>
          <w:lang w:val="en-GB"/>
        </w:rPr>
      </w:pPr>
    </w:p>
    <w:p w14:paraId="245137FB" w14:textId="77777777" w:rsidR="00FB3947" w:rsidRDefault="00FB3947" w:rsidP="00FB3947">
      <w:pPr>
        <w:rPr>
          <w:rFonts w:cstheme="minorHAnsi"/>
          <w:lang w:val="en-GB"/>
        </w:rPr>
      </w:pPr>
    </w:p>
    <w:p w14:paraId="78898E98" w14:textId="77777777" w:rsidR="00FB3947" w:rsidRPr="00FB3947" w:rsidRDefault="00FB3947" w:rsidP="00FB3947">
      <w:pPr>
        <w:rPr>
          <w:rFonts w:cstheme="minorHAnsi"/>
          <w:lang w:val="en-GB"/>
        </w:rPr>
      </w:pPr>
    </w:p>
    <w:p w14:paraId="1DE1C9EF" w14:textId="77777777" w:rsidR="00DD03BA" w:rsidRDefault="00DD03BA" w:rsidP="0010272B">
      <w:pPr>
        <w:rPr>
          <w:rFonts w:ascii="Arial" w:hAnsi="Arial" w:cs="Arial"/>
          <w:sz w:val="20"/>
          <w:szCs w:val="20"/>
          <w:lang w:val="en-GB"/>
        </w:rPr>
      </w:pPr>
    </w:p>
    <w:p w14:paraId="7A0CAA44" w14:textId="77777777" w:rsidR="00DD03BA" w:rsidRPr="00CB710B" w:rsidRDefault="00DD03BA" w:rsidP="00CB710B">
      <w:pPr>
        <w:keepNext/>
        <w:shd w:val="clear" w:color="auto" w:fill="D9D9D9" w:themeFill="background1" w:themeFillShade="D9"/>
        <w:spacing w:before="200"/>
        <w:jc w:val="center"/>
        <w:outlineLvl w:val="1"/>
        <w:rPr>
          <w:rFonts w:ascii="Arial" w:hAnsi="Arial"/>
          <w:b/>
          <w:szCs w:val="24"/>
          <w:lang w:val="en-US"/>
        </w:rPr>
      </w:pPr>
      <w:r w:rsidRPr="00CB710B">
        <w:rPr>
          <w:rFonts w:ascii="Arial" w:hAnsi="Arial"/>
          <w:b/>
          <w:szCs w:val="24"/>
          <w:lang w:val="en-US"/>
        </w:rPr>
        <w:lastRenderedPageBreak/>
        <w:t xml:space="preserve">SECTION 3: Budget </w:t>
      </w:r>
    </w:p>
    <w:p w14:paraId="52ECE7BE" w14:textId="77777777" w:rsidR="00DD03BA" w:rsidRDefault="00DD03BA" w:rsidP="00A411DC">
      <w:pPr>
        <w:tabs>
          <w:tab w:val="left" w:pos="6150"/>
        </w:tabs>
        <w:rPr>
          <w:rFonts w:ascii="Arial" w:hAnsi="Arial" w:cs="Arial"/>
          <w:sz w:val="20"/>
          <w:szCs w:val="20"/>
          <w:lang w:val="en-GB"/>
        </w:rPr>
      </w:pPr>
      <w:r>
        <w:rPr>
          <w:rFonts w:ascii="Arial" w:hAnsi="Arial" w:cs="Arial"/>
          <w:b/>
          <w:sz w:val="20"/>
          <w:szCs w:val="20"/>
          <w:lang w:val="en-GB"/>
        </w:rPr>
        <w:t>Project Budget - Details of Financial Support Requested</w:t>
      </w:r>
      <w:r>
        <w:rPr>
          <w:rFonts w:ascii="Arial" w:hAnsi="Arial" w:cs="Arial"/>
          <w:sz w:val="20"/>
          <w:szCs w:val="20"/>
          <w:lang w:val="en-GB"/>
        </w:rPr>
        <w:t xml:space="preserve"> (</w:t>
      </w:r>
      <w:r w:rsidRPr="00DD03BA">
        <w:rPr>
          <w:rFonts w:ascii="Arial" w:hAnsi="Arial" w:cs="Arial"/>
          <w:noProof/>
          <w:sz w:val="20"/>
          <w:szCs w:val="20"/>
          <w:lang w:val="en-GB"/>
        </w:rPr>
        <w:t>ex. GST</w:t>
      </w:r>
      <w:r>
        <w:rPr>
          <w:rFonts w:ascii="Arial" w:hAnsi="Arial" w:cs="Arial"/>
          <w:sz w:val="20"/>
          <w:szCs w:val="20"/>
          <w:lang w:val="en-GB"/>
        </w:rPr>
        <w:t xml:space="preserve">; delete </w:t>
      </w:r>
      <w:r w:rsidRPr="00FB3947">
        <w:rPr>
          <w:rFonts w:ascii="Arial" w:hAnsi="Arial" w:cs="Arial"/>
          <w:i/>
          <w:iCs/>
          <w:sz w:val="20"/>
          <w:szCs w:val="20"/>
          <w:lang w:val="en-GB"/>
        </w:rPr>
        <w:t>examples</w:t>
      </w:r>
      <w:r>
        <w:rPr>
          <w:rFonts w:ascii="Arial" w:hAnsi="Arial" w:cs="Arial"/>
          <w:sz w:val="20"/>
          <w:szCs w:val="20"/>
          <w:lang w:val="en-GB"/>
        </w:rPr>
        <w:t xml:space="preserve"> provided; add or delete rows as needed)</w:t>
      </w:r>
    </w:p>
    <w:tbl>
      <w:tblPr>
        <w:tblStyle w:val="TableGrid"/>
        <w:tblpPr w:leftFromText="181" w:rightFromText="181" w:vertAnchor="text" w:horzAnchor="margin" w:tblpXSpec="center" w:tblpY="364"/>
        <w:tblW w:w="9101" w:type="dxa"/>
        <w:tblInd w:w="0" w:type="dxa"/>
        <w:tblLook w:val="04A0" w:firstRow="1" w:lastRow="0" w:firstColumn="1" w:lastColumn="0" w:noHBand="0" w:noVBand="1"/>
      </w:tblPr>
      <w:tblGrid>
        <w:gridCol w:w="2836"/>
        <w:gridCol w:w="5029"/>
        <w:gridCol w:w="1236"/>
      </w:tblGrid>
      <w:tr w:rsidR="00DD03BA" w14:paraId="657D3C9A"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3335F" w14:textId="77777777" w:rsidR="00DD03BA" w:rsidRDefault="00DD03BA">
            <w:pPr>
              <w:pStyle w:val="Footer"/>
              <w:rPr>
                <w:b/>
                <w:sz w:val="20"/>
                <w:szCs w:val="20"/>
                <w:lang w:val="en-GB"/>
              </w:rPr>
            </w:pPr>
            <w:r>
              <w:rPr>
                <w:b/>
                <w:sz w:val="20"/>
                <w:szCs w:val="20"/>
                <w:lang w:val="en-GB"/>
              </w:rPr>
              <w:t>Item Requested</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6AB0F" w14:textId="77777777" w:rsidR="00DD03BA" w:rsidRDefault="00DD03BA">
            <w:pPr>
              <w:pStyle w:val="Footer"/>
              <w:tabs>
                <w:tab w:val="left" w:pos="568"/>
              </w:tabs>
              <w:rPr>
                <w:b/>
                <w:sz w:val="20"/>
                <w:szCs w:val="20"/>
                <w:lang w:val="en-GB"/>
              </w:rPr>
            </w:pPr>
            <w:r>
              <w:rPr>
                <w:b/>
                <w:sz w:val="20"/>
                <w:szCs w:val="20"/>
                <w:lang w:val="en-GB"/>
              </w:rPr>
              <w:t>Detailed Justification</w:t>
            </w:r>
            <w:r>
              <w:rPr>
                <w:b/>
                <w:sz w:val="20"/>
                <w:szCs w:val="20"/>
                <w:lang w:val="en-GB"/>
              </w:rPr>
              <w:tab/>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D5FB4" w14:textId="27DCFA80" w:rsidR="00DD03BA" w:rsidRDefault="00DD03BA">
            <w:pPr>
              <w:pStyle w:val="Footer"/>
              <w:jc w:val="right"/>
              <w:rPr>
                <w:b/>
                <w:sz w:val="20"/>
                <w:szCs w:val="20"/>
                <w:lang w:val="en-GB"/>
              </w:rPr>
            </w:pPr>
            <w:r>
              <w:rPr>
                <w:b/>
                <w:sz w:val="20"/>
                <w:szCs w:val="20"/>
                <w:lang w:val="en-GB"/>
              </w:rPr>
              <w:t xml:space="preserve">Total Cost </w:t>
            </w:r>
          </w:p>
        </w:tc>
      </w:tr>
      <w:tr w:rsidR="00DD03BA" w14:paraId="2BABDD68" w14:textId="77777777" w:rsidTr="009776C9">
        <w:tc>
          <w:tcPr>
            <w:tcW w:w="7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AD357" w14:textId="77777777" w:rsidR="00DD03BA" w:rsidRDefault="00DD03BA">
            <w:pPr>
              <w:pStyle w:val="Footer"/>
              <w:tabs>
                <w:tab w:val="left" w:pos="568"/>
              </w:tabs>
              <w:rPr>
                <w:b/>
                <w:sz w:val="20"/>
                <w:szCs w:val="20"/>
                <w:lang w:val="en-GB"/>
              </w:rPr>
            </w:pPr>
            <w:r>
              <w:rPr>
                <w:b/>
                <w:sz w:val="20"/>
                <w:szCs w:val="20"/>
                <w:lang w:val="en-GB"/>
              </w:rPr>
              <w:t>Salaries (for support staff, including associated costs)</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A5998" w14:textId="77777777" w:rsidR="00DD03BA" w:rsidRDefault="00DD03BA">
            <w:pPr>
              <w:pStyle w:val="Footer"/>
              <w:jc w:val="right"/>
              <w:rPr>
                <w:b/>
                <w:sz w:val="20"/>
                <w:szCs w:val="20"/>
                <w:lang w:val="en-GB"/>
              </w:rPr>
            </w:pPr>
          </w:p>
        </w:tc>
      </w:tr>
      <w:tr w:rsidR="00DD03BA" w14:paraId="2463718C"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9B9AA" w14:textId="77777777" w:rsidR="00DD03BA" w:rsidRDefault="00DD03BA">
            <w:pPr>
              <w:pStyle w:val="Footer"/>
              <w:rPr>
                <w:sz w:val="20"/>
                <w:szCs w:val="20"/>
                <w:lang w:val="en-GB"/>
              </w:rPr>
            </w:pPr>
            <w:r>
              <w:rPr>
                <w:sz w:val="20"/>
                <w:szCs w:val="20"/>
                <w:lang w:val="en-GB"/>
              </w:rPr>
              <w:t xml:space="preserve">Research Assistant </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4BBA0" w14:textId="77777777" w:rsidR="00DD03BA" w:rsidRPr="00FB3947" w:rsidRDefault="00DD03BA">
            <w:pPr>
              <w:pStyle w:val="Footer"/>
              <w:rPr>
                <w:i/>
                <w:iCs/>
                <w:sz w:val="20"/>
                <w:szCs w:val="20"/>
                <w:lang w:val="en-GB"/>
              </w:rPr>
            </w:pPr>
            <w:r w:rsidRPr="00FB3947">
              <w:rPr>
                <w:i/>
                <w:iCs/>
                <w:sz w:val="20"/>
                <w:szCs w:val="20"/>
                <w:lang w:val="en-GB"/>
              </w:rPr>
              <w:t>RAN03 - 3 hrs p/w for 2 months, including ACC &amp; superannuation</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EAF2F" w14:textId="77777777" w:rsidR="00DD03BA" w:rsidRPr="00FB3947" w:rsidRDefault="00DD03BA">
            <w:pPr>
              <w:pStyle w:val="Footer"/>
              <w:jc w:val="right"/>
              <w:rPr>
                <w:i/>
                <w:iCs/>
                <w:sz w:val="20"/>
                <w:szCs w:val="20"/>
                <w:lang w:val="en-GB"/>
              </w:rPr>
            </w:pPr>
            <w:r w:rsidRPr="00FB3947">
              <w:rPr>
                <w:i/>
                <w:iCs/>
                <w:sz w:val="20"/>
                <w:szCs w:val="20"/>
                <w:lang w:val="en-GB"/>
              </w:rPr>
              <w:t>$6,200</w:t>
            </w:r>
          </w:p>
        </w:tc>
      </w:tr>
      <w:tr w:rsidR="00DD03BA" w14:paraId="09A0D860"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7C8AD"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A4CE5"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C1EF" w14:textId="77777777" w:rsidR="00DD03BA" w:rsidRPr="00FB3947" w:rsidRDefault="00DD03BA">
            <w:pPr>
              <w:pStyle w:val="Footer"/>
              <w:jc w:val="right"/>
              <w:rPr>
                <w:i/>
                <w:iCs/>
                <w:sz w:val="20"/>
                <w:szCs w:val="20"/>
                <w:lang w:val="en-GB"/>
              </w:rPr>
            </w:pPr>
          </w:p>
        </w:tc>
      </w:tr>
      <w:tr w:rsidR="00DD03BA" w14:paraId="33E6B1FF"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999BD"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D0B5"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2A311" w14:textId="77777777" w:rsidR="00DD03BA" w:rsidRPr="00FB3947" w:rsidRDefault="00DD03BA">
            <w:pPr>
              <w:pStyle w:val="Footer"/>
              <w:jc w:val="right"/>
              <w:rPr>
                <w:i/>
                <w:iCs/>
                <w:sz w:val="20"/>
                <w:szCs w:val="20"/>
                <w:lang w:val="en-GB"/>
              </w:rPr>
            </w:pPr>
          </w:p>
        </w:tc>
      </w:tr>
      <w:tr w:rsidR="00DD03BA" w14:paraId="3A1D2574" w14:textId="77777777" w:rsidTr="009776C9">
        <w:tc>
          <w:tcPr>
            <w:tcW w:w="78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74FEA" w14:textId="77777777" w:rsidR="00DD03BA" w:rsidRDefault="00DD03BA">
            <w:pPr>
              <w:pStyle w:val="Footer"/>
              <w:rPr>
                <w:sz w:val="20"/>
                <w:szCs w:val="20"/>
                <w:lang w:val="en-GB"/>
              </w:rPr>
            </w:pPr>
            <w:r>
              <w:rPr>
                <w:b/>
                <w:sz w:val="20"/>
                <w:szCs w:val="20"/>
                <w:lang w:val="en-GB"/>
              </w:rPr>
              <w:t xml:space="preserve">Working Expenses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19A67" w14:textId="77777777" w:rsidR="00DD03BA" w:rsidRPr="00FB3947" w:rsidRDefault="00DD03BA">
            <w:pPr>
              <w:pStyle w:val="Footer"/>
              <w:jc w:val="right"/>
              <w:rPr>
                <w:i/>
                <w:iCs/>
                <w:sz w:val="20"/>
                <w:szCs w:val="20"/>
                <w:lang w:val="en-GB"/>
              </w:rPr>
            </w:pPr>
          </w:p>
        </w:tc>
      </w:tr>
      <w:tr w:rsidR="00DD03BA" w14:paraId="05746D35"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32AA49" w14:textId="77777777" w:rsidR="00DD03BA" w:rsidRDefault="00DD03BA">
            <w:pPr>
              <w:pStyle w:val="Footer"/>
              <w:rPr>
                <w:b/>
                <w:sz w:val="20"/>
                <w:szCs w:val="20"/>
                <w:lang w:val="en-GB"/>
              </w:rPr>
            </w:pPr>
            <w:r>
              <w:rPr>
                <w:sz w:val="20"/>
                <w:szCs w:val="20"/>
                <w:lang w:val="en-GB"/>
              </w:rPr>
              <w:t xml:space="preserve">Photocopying </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B6F83" w14:textId="77777777" w:rsidR="00DD03BA" w:rsidRPr="00FB3947" w:rsidRDefault="00DD03BA">
            <w:pPr>
              <w:pStyle w:val="Footer"/>
              <w:rPr>
                <w:i/>
                <w:iCs/>
                <w:sz w:val="20"/>
                <w:szCs w:val="20"/>
                <w:lang w:val="en-GB"/>
              </w:rPr>
            </w:pPr>
            <w:r w:rsidRPr="00FB3947">
              <w:rPr>
                <w:i/>
                <w:iCs/>
                <w:sz w:val="20"/>
                <w:szCs w:val="20"/>
                <w:lang w:val="en-GB"/>
              </w:rPr>
              <w:t>Info and Consent forms 100 participants</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1C8E1" w14:textId="77777777" w:rsidR="00DD03BA" w:rsidRPr="00FB3947" w:rsidRDefault="00DD03BA">
            <w:pPr>
              <w:pStyle w:val="Footer"/>
              <w:jc w:val="right"/>
              <w:rPr>
                <w:i/>
                <w:iCs/>
                <w:sz w:val="20"/>
                <w:szCs w:val="20"/>
                <w:lang w:val="en-GB"/>
              </w:rPr>
            </w:pPr>
            <w:r w:rsidRPr="00FB3947">
              <w:rPr>
                <w:i/>
                <w:iCs/>
                <w:sz w:val="20"/>
                <w:szCs w:val="20"/>
                <w:lang w:val="en-GB"/>
              </w:rPr>
              <w:t>$200</w:t>
            </w:r>
          </w:p>
        </w:tc>
      </w:tr>
      <w:tr w:rsidR="00DD03BA" w14:paraId="0AC581C4"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E3B55" w14:textId="77777777" w:rsidR="00DD03BA" w:rsidRDefault="00DD03BA">
            <w:pPr>
              <w:pStyle w:val="Footer"/>
              <w:rPr>
                <w:sz w:val="20"/>
                <w:szCs w:val="20"/>
                <w:lang w:val="en-GB"/>
              </w:rPr>
            </w:pPr>
            <w:r>
              <w:rPr>
                <w:sz w:val="20"/>
                <w:szCs w:val="20"/>
                <w:lang w:val="en-GB"/>
              </w:rPr>
              <w:t xml:space="preserve">Laboratory Consumables </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8704BF" w14:textId="77777777" w:rsidR="00DD03BA" w:rsidRPr="00FB3947" w:rsidRDefault="00DD03BA">
            <w:pPr>
              <w:pStyle w:val="Footer"/>
              <w:rPr>
                <w:i/>
                <w:iCs/>
                <w:sz w:val="20"/>
                <w:szCs w:val="20"/>
                <w:lang w:val="en-GB"/>
              </w:rPr>
            </w:pPr>
            <w:r w:rsidRPr="00FB3947">
              <w:rPr>
                <w:i/>
                <w:iCs/>
                <w:sz w:val="20"/>
                <w:szCs w:val="20"/>
                <w:lang w:val="en-GB"/>
              </w:rPr>
              <w:t>Reagents and test tubes based on past experience of similar projects</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DD733" w14:textId="77777777" w:rsidR="00DD03BA" w:rsidRPr="00FB3947" w:rsidRDefault="00DD03BA">
            <w:pPr>
              <w:pStyle w:val="Footer"/>
              <w:jc w:val="right"/>
              <w:rPr>
                <w:i/>
                <w:iCs/>
                <w:sz w:val="20"/>
                <w:szCs w:val="20"/>
                <w:lang w:val="en-GB"/>
              </w:rPr>
            </w:pPr>
            <w:r w:rsidRPr="00FB3947">
              <w:rPr>
                <w:i/>
                <w:iCs/>
                <w:sz w:val="20"/>
                <w:szCs w:val="20"/>
                <w:lang w:val="en-GB"/>
              </w:rPr>
              <w:t>$2,000</w:t>
            </w:r>
          </w:p>
        </w:tc>
      </w:tr>
      <w:tr w:rsidR="00DD03BA" w14:paraId="6F325534"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0058F" w14:textId="77777777" w:rsidR="00DD03BA" w:rsidRDefault="00DD03BA">
            <w:pPr>
              <w:pStyle w:val="Footer"/>
              <w:rPr>
                <w:sz w:val="20"/>
                <w:szCs w:val="20"/>
                <w:lang w:val="en-GB"/>
              </w:rPr>
            </w:pPr>
            <w:r>
              <w:rPr>
                <w:sz w:val="20"/>
                <w:szCs w:val="20"/>
                <w:lang w:val="en-GB"/>
              </w:rPr>
              <w:t>Transcription</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2121F" w14:textId="77777777" w:rsidR="00DD03BA" w:rsidRPr="00FB3947" w:rsidRDefault="00DD03BA">
            <w:pPr>
              <w:pStyle w:val="Footer"/>
              <w:rPr>
                <w:i/>
                <w:iCs/>
                <w:sz w:val="20"/>
                <w:szCs w:val="20"/>
                <w:lang w:val="en-GB"/>
              </w:rPr>
            </w:pPr>
            <w:r w:rsidRPr="00FB3947">
              <w:rPr>
                <w:i/>
                <w:iCs/>
                <w:sz w:val="20"/>
                <w:szCs w:val="20"/>
                <w:lang w:val="en-GB"/>
              </w:rPr>
              <w:t>20 Interview @ 1.5 hrs = 30hrs x $40 p/hr</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DFA91" w14:textId="77777777" w:rsidR="00DD03BA" w:rsidRPr="00FB3947" w:rsidRDefault="00DD03BA">
            <w:pPr>
              <w:pStyle w:val="Footer"/>
              <w:jc w:val="right"/>
              <w:rPr>
                <w:i/>
                <w:iCs/>
                <w:sz w:val="20"/>
                <w:szCs w:val="20"/>
                <w:lang w:val="en-GB"/>
              </w:rPr>
            </w:pPr>
            <w:r w:rsidRPr="00FB3947">
              <w:rPr>
                <w:i/>
                <w:iCs/>
                <w:sz w:val="20"/>
                <w:szCs w:val="20"/>
                <w:lang w:val="en-GB"/>
              </w:rPr>
              <w:t>$1,200</w:t>
            </w:r>
          </w:p>
        </w:tc>
      </w:tr>
      <w:tr w:rsidR="00DD03BA" w14:paraId="15600FFD"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BA57F"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8F1D8"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2DD4A" w14:textId="77777777" w:rsidR="00DD03BA" w:rsidRDefault="00DD03BA">
            <w:pPr>
              <w:pStyle w:val="Footer"/>
              <w:jc w:val="right"/>
              <w:rPr>
                <w:sz w:val="20"/>
                <w:szCs w:val="20"/>
                <w:lang w:val="en-GB"/>
              </w:rPr>
            </w:pPr>
          </w:p>
        </w:tc>
      </w:tr>
      <w:tr w:rsidR="00DD03BA" w14:paraId="4AC84534"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227EA"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20F07"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6347" w14:textId="77777777" w:rsidR="00DD03BA" w:rsidRDefault="00DD03BA">
            <w:pPr>
              <w:pStyle w:val="Footer"/>
              <w:jc w:val="right"/>
              <w:rPr>
                <w:sz w:val="20"/>
                <w:szCs w:val="20"/>
                <w:lang w:val="en-GB"/>
              </w:rPr>
            </w:pPr>
          </w:p>
        </w:tc>
      </w:tr>
      <w:tr w:rsidR="00DD03BA" w14:paraId="0E15F0BF" w14:textId="77777777" w:rsidTr="009776C9">
        <w:tc>
          <w:tcPr>
            <w:tcW w:w="91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3AE64" w14:textId="77777777" w:rsidR="00DD03BA" w:rsidRDefault="00DD03BA">
            <w:pPr>
              <w:pStyle w:val="Footer"/>
              <w:rPr>
                <w:b/>
                <w:sz w:val="20"/>
                <w:szCs w:val="20"/>
                <w:lang w:val="en-GB"/>
              </w:rPr>
            </w:pPr>
            <w:r>
              <w:rPr>
                <w:b/>
                <w:sz w:val="20"/>
                <w:szCs w:val="20"/>
                <w:lang w:val="en-GB"/>
              </w:rPr>
              <w:t>Equipment (Minor equipment only)</w:t>
            </w:r>
          </w:p>
        </w:tc>
      </w:tr>
      <w:tr w:rsidR="00DD03BA" w14:paraId="29CB8C2D"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18EA0" w14:textId="77777777" w:rsidR="00DD03BA" w:rsidRDefault="00DD03BA">
            <w:pPr>
              <w:pStyle w:val="Footer"/>
              <w:rPr>
                <w:sz w:val="20"/>
                <w:szCs w:val="20"/>
                <w:lang w:val="en-GB"/>
              </w:rPr>
            </w:pPr>
            <w:r>
              <w:rPr>
                <w:sz w:val="20"/>
                <w:szCs w:val="20"/>
                <w:lang w:val="en-GB"/>
              </w:rPr>
              <w:t xml:space="preserve">Dictaphone </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9834E" w14:textId="77777777" w:rsidR="00DD03BA" w:rsidRPr="00FB3947" w:rsidRDefault="00DD03BA">
            <w:pPr>
              <w:pStyle w:val="Footer"/>
              <w:rPr>
                <w:i/>
                <w:iCs/>
                <w:sz w:val="20"/>
                <w:szCs w:val="20"/>
                <w:lang w:val="en-GB"/>
              </w:rPr>
            </w:pPr>
            <w:r w:rsidRPr="00FB3947">
              <w:rPr>
                <w:i/>
                <w:iCs/>
                <w:sz w:val="20"/>
                <w:szCs w:val="20"/>
                <w:lang w:val="en-GB"/>
              </w:rPr>
              <w:t>We will need to record interviews for transcription. (DS240 Digital Voice Recorder or similar)</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F46CA" w14:textId="77777777" w:rsidR="00DD03BA" w:rsidRPr="00FB3947" w:rsidRDefault="00DD03BA">
            <w:pPr>
              <w:pStyle w:val="Footer"/>
              <w:jc w:val="right"/>
              <w:rPr>
                <w:i/>
                <w:iCs/>
                <w:sz w:val="20"/>
                <w:szCs w:val="20"/>
                <w:lang w:val="en-GB"/>
              </w:rPr>
            </w:pPr>
            <w:r w:rsidRPr="00FB3947">
              <w:rPr>
                <w:i/>
                <w:iCs/>
                <w:sz w:val="20"/>
                <w:szCs w:val="20"/>
                <w:lang w:val="en-GB"/>
              </w:rPr>
              <w:t>$500</w:t>
            </w:r>
          </w:p>
        </w:tc>
      </w:tr>
      <w:tr w:rsidR="00DD03BA" w14:paraId="6428CD87"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D5732"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6B928"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A22E1" w14:textId="77777777" w:rsidR="00DD03BA" w:rsidRDefault="00DD03BA">
            <w:pPr>
              <w:pStyle w:val="Footer"/>
              <w:jc w:val="right"/>
              <w:rPr>
                <w:sz w:val="20"/>
                <w:szCs w:val="20"/>
                <w:lang w:val="en-GB"/>
              </w:rPr>
            </w:pPr>
          </w:p>
        </w:tc>
      </w:tr>
      <w:tr w:rsidR="00DD03BA" w14:paraId="1713D390"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B24D" w14:textId="77777777" w:rsidR="00DD03BA" w:rsidRDefault="00DD03BA">
            <w:pPr>
              <w:pStyle w:val="Footer"/>
              <w:rPr>
                <w:sz w:val="20"/>
                <w:szCs w:val="20"/>
                <w:lang w:val="en-GB"/>
              </w:rPr>
            </w:pP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1E9EC" w14:textId="77777777" w:rsidR="00DD03BA" w:rsidRDefault="00DD03BA">
            <w:pPr>
              <w:pStyle w:val="Footer"/>
              <w:rPr>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7D42F" w14:textId="77777777" w:rsidR="00DD03BA" w:rsidRDefault="00DD03BA">
            <w:pPr>
              <w:pStyle w:val="Footer"/>
              <w:jc w:val="right"/>
              <w:rPr>
                <w:sz w:val="20"/>
                <w:szCs w:val="20"/>
                <w:lang w:val="en-GB"/>
              </w:rPr>
            </w:pPr>
          </w:p>
        </w:tc>
      </w:tr>
      <w:tr w:rsidR="00DD03BA" w14:paraId="1B7BD793" w14:textId="77777777" w:rsidTr="009776C9">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7EF89" w14:textId="77777777" w:rsidR="00DD03BA" w:rsidRDefault="00DD03BA">
            <w:pPr>
              <w:pStyle w:val="Footer"/>
              <w:ind w:left="360" w:hanging="331"/>
              <w:rPr>
                <w:b/>
                <w:sz w:val="20"/>
                <w:szCs w:val="20"/>
                <w:lang w:val="en-GB"/>
              </w:rPr>
            </w:pPr>
            <w:r>
              <w:rPr>
                <w:b/>
                <w:sz w:val="20"/>
                <w:szCs w:val="20"/>
                <w:lang w:val="en-GB"/>
              </w:rPr>
              <w:t>Total Requested (</w:t>
            </w:r>
            <w:r w:rsidRPr="00837835">
              <w:rPr>
                <w:b/>
                <w:noProof/>
                <w:sz w:val="20"/>
                <w:szCs w:val="20"/>
                <w:lang w:val="en-GB"/>
              </w:rPr>
              <w:t>ex. GST</w:t>
            </w:r>
            <w:r>
              <w:rPr>
                <w:b/>
                <w:sz w:val="20"/>
                <w:szCs w:val="20"/>
                <w:lang w:val="en-GB"/>
              </w:rPr>
              <w:t>)</w:t>
            </w:r>
          </w:p>
        </w:tc>
        <w:tc>
          <w:tcPr>
            <w:tcW w:w="5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D4BC3" w14:textId="77777777" w:rsidR="00DD03BA" w:rsidRDefault="00DD03BA">
            <w:pPr>
              <w:pStyle w:val="Footer"/>
              <w:ind w:left="360"/>
              <w:jc w:val="right"/>
              <w:rPr>
                <w:b/>
                <w:sz w:val="20"/>
                <w:szCs w:val="20"/>
                <w:lang w:val="en-GB"/>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04E62" w14:textId="2E32CAF3" w:rsidR="00DD03BA" w:rsidRDefault="00DD03BA">
            <w:pPr>
              <w:pStyle w:val="Footer"/>
              <w:ind w:left="360"/>
              <w:jc w:val="right"/>
              <w:rPr>
                <w:b/>
                <w:sz w:val="20"/>
                <w:szCs w:val="20"/>
                <w:lang w:val="en-GB"/>
              </w:rPr>
            </w:pPr>
            <w:r>
              <w:rPr>
                <w:b/>
                <w:sz w:val="20"/>
                <w:szCs w:val="20"/>
                <w:lang w:val="en-GB"/>
              </w:rPr>
              <w:t>$</w:t>
            </w:r>
          </w:p>
        </w:tc>
      </w:tr>
    </w:tbl>
    <w:p w14:paraId="7909F14C" w14:textId="77777777" w:rsidR="00DD03BA" w:rsidRDefault="00DD03BA" w:rsidP="00A411DC">
      <w:pPr>
        <w:tabs>
          <w:tab w:val="left" w:pos="6150"/>
        </w:tabs>
        <w:rPr>
          <w:rFonts w:ascii="Arial" w:hAnsi="Arial" w:cs="Arial"/>
          <w:sz w:val="20"/>
          <w:szCs w:val="20"/>
          <w:lang w:val="en-GB"/>
        </w:rPr>
      </w:pPr>
    </w:p>
    <w:p w14:paraId="5FA06FE6" w14:textId="77777777" w:rsidR="00FB3947" w:rsidRDefault="00FB3947" w:rsidP="00FB3947">
      <w:pPr>
        <w:spacing w:after="0"/>
        <w:rPr>
          <w:rFonts w:ascii="Arial" w:hAnsi="Arial" w:cs="Arial"/>
          <w:b/>
          <w:bCs/>
          <w:sz w:val="20"/>
          <w:szCs w:val="20"/>
          <w:lang w:val="en-GB"/>
        </w:rPr>
      </w:pPr>
    </w:p>
    <w:p w14:paraId="0D7AFB15" w14:textId="7515C7D7" w:rsidR="00DD03BA" w:rsidRDefault="00DD03BA" w:rsidP="00FB3947">
      <w:pPr>
        <w:spacing w:after="0"/>
        <w:rPr>
          <w:rFonts w:ascii="Arial" w:hAnsi="Arial" w:cs="Arial"/>
          <w:sz w:val="20"/>
          <w:szCs w:val="20"/>
          <w:lang w:val="en-GB"/>
        </w:rPr>
      </w:pPr>
      <w:r>
        <w:rPr>
          <w:rFonts w:ascii="Arial" w:hAnsi="Arial" w:cs="Arial"/>
          <w:b/>
          <w:bCs/>
          <w:sz w:val="20"/>
          <w:szCs w:val="20"/>
          <w:lang w:val="en-GB"/>
        </w:rPr>
        <w:t>Details of other applications under consideration of funders led by any named investigator on this application. Describe any overlap.</w:t>
      </w:r>
      <w:r>
        <w:rPr>
          <w:rFonts w:ascii="Arial" w:hAnsi="Arial" w:cs="Arial"/>
          <w:sz w:val="20"/>
          <w:szCs w:val="20"/>
          <w:lang w:val="en-GB"/>
        </w:rPr>
        <w:t xml:space="preserve"> Include financial support from Departments</w:t>
      </w:r>
    </w:p>
    <w:p w14:paraId="22620BEA" w14:textId="77777777" w:rsidR="00FB3947" w:rsidRDefault="00FB3947" w:rsidP="00A411DC">
      <w:pPr>
        <w:rPr>
          <w:rFonts w:ascii="Arial" w:hAnsi="Arial" w:cs="Arial"/>
          <w:sz w:val="20"/>
          <w:szCs w:val="20"/>
          <w:lang w:val="en-GB"/>
        </w:rPr>
      </w:pPr>
    </w:p>
    <w:p w14:paraId="6E03DB34" w14:textId="16C51923" w:rsidR="009029D3" w:rsidRDefault="00DD03BA" w:rsidP="00A411DC">
      <w:pPr>
        <w:rPr>
          <w:rFonts w:ascii="Arial" w:hAnsi="Arial" w:cs="Arial"/>
          <w:sz w:val="20"/>
          <w:szCs w:val="20"/>
          <w:lang w:val="en-GB"/>
        </w:rPr>
      </w:pPr>
      <w:r>
        <w:rPr>
          <w:rFonts w:ascii="Arial" w:hAnsi="Arial" w:cs="Arial"/>
          <w:sz w:val="20"/>
          <w:szCs w:val="20"/>
          <w:lang w:val="en-GB"/>
        </w:rPr>
        <w:t>[type here]</w:t>
      </w:r>
    </w:p>
    <w:p w14:paraId="24FD5B72" w14:textId="77777777" w:rsidR="00DD03BA" w:rsidRPr="00CB710B" w:rsidRDefault="00DD03BA" w:rsidP="00553308">
      <w:pPr>
        <w:keepNext/>
        <w:shd w:val="clear" w:color="auto" w:fill="D9D9D9" w:themeFill="background1" w:themeFillShade="D9"/>
        <w:spacing w:before="200"/>
        <w:jc w:val="center"/>
        <w:outlineLvl w:val="1"/>
        <w:rPr>
          <w:rFonts w:ascii="Arial" w:hAnsi="Arial"/>
          <w:b/>
          <w:szCs w:val="24"/>
          <w:lang w:val="en-US"/>
        </w:rPr>
      </w:pPr>
      <w:r w:rsidRPr="00CB710B">
        <w:rPr>
          <w:rFonts w:ascii="Arial" w:hAnsi="Arial"/>
          <w:b/>
          <w:szCs w:val="24"/>
          <w:lang w:val="en-US"/>
        </w:rPr>
        <w:t xml:space="preserve">SECTION </w:t>
      </w:r>
      <w:r>
        <w:rPr>
          <w:rFonts w:ascii="Arial" w:hAnsi="Arial"/>
          <w:b/>
          <w:szCs w:val="24"/>
          <w:lang w:val="en-US"/>
        </w:rPr>
        <w:t>4</w:t>
      </w:r>
      <w:r w:rsidRPr="00CB710B">
        <w:rPr>
          <w:rFonts w:ascii="Arial" w:hAnsi="Arial"/>
          <w:b/>
          <w:szCs w:val="24"/>
          <w:lang w:val="en-US"/>
        </w:rPr>
        <w:t>:</w:t>
      </w:r>
      <w:r>
        <w:rPr>
          <w:rFonts w:ascii="Arial" w:hAnsi="Arial"/>
          <w:b/>
          <w:szCs w:val="24"/>
          <w:lang w:val="en-US"/>
        </w:rPr>
        <w:t xml:space="preserve"> Investigator team and track record</w:t>
      </w:r>
    </w:p>
    <w:p w14:paraId="26A9DA24" w14:textId="77777777" w:rsidR="00DD03BA" w:rsidRDefault="00DD03BA" w:rsidP="006F3D13">
      <w:pPr>
        <w:rPr>
          <w:rFonts w:ascii="Arial" w:hAnsi="Arial" w:cs="Arial"/>
          <w:sz w:val="20"/>
          <w:szCs w:val="20"/>
          <w:lang w:val="en-GB"/>
        </w:rPr>
      </w:pPr>
      <w:r>
        <w:rPr>
          <w:rFonts w:ascii="Arial" w:hAnsi="Arial" w:cs="Arial"/>
          <w:b/>
          <w:sz w:val="20"/>
          <w:szCs w:val="20"/>
          <w:lang w:val="en-GB"/>
        </w:rPr>
        <w:t>1. Roles</w:t>
      </w:r>
      <w:r>
        <w:rPr>
          <w:rFonts w:ascii="Arial" w:hAnsi="Arial" w:cs="Arial"/>
          <w:sz w:val="20"/>
          <w:szCs w:val="20"/>
          <w:lang w:val="en-GB"/>
        </w:rPr>
        <w:t xml:space="preserve"> and time commitment for the project, and relevant experience, of PI, all AIs and other named or unnamed personnel (up to one half page)</w:t>
      </w:r>
    </w:p>
    <w:p w14:paraId="710E5E8C" w14:textId="7E25B802" w:rsidR="00FB3947" w:rsidRDefault="00DD03BA" w:rsidP="00A411DC">
      <w:pPr>
        <w:rPr>
          <w:rFonts w:ascii="Arial" w:hAnsi="Arial" w:cs="Arial"/>
          <w:sz w:val="20"/>
          <w:szCs w:val="20"/>
          <w:lang w:val="en-GB"/>
        </w:rPr>
      </w:pPr>
      <w:r>
        <w:rPr>
          <w:rFonts w:ascii="Arial" w:hAnsi="Arial" w:cs="Arial"/>
          <w:sz w:val="20"/>
          <w:szCs w:val="20"/>
          <w:lang w:val="en-GB"/>
        </w:rPr>
        <w:t>[type here]</w:t>
      </w:r>
    </w:p>
    <w:p w14:paraId="131A905C" w14:textId="2B306F9B" w:rsidR="00C705C9" w:rsidRDefault="00DD03BA" w:rsidP="009029D3">
      <w:pPr>
        <w:rPr>
          <w:rFonts w:ascii="Arial" w:hAnsi="Arial" w:cs="Arial"/>
          <w:sz w:val="20"/>
          <w:szCs w:val="20"/>
          <w:lang w:val="en-GB"/>
        </w:rPr>
      </w:pPr>
      <w:r w:rsidRPr="005C3002">
        <w:rPr>
          <w:rFonts w:ascii="Arial" w:hAnsi="Arial" w:cs="Arial"/>
          <w:b/>
          <w:sz w:val="20"/>
          <w:szCs w:val="20"/>
          <w:lang w:val="en-GB"/>
        </w:rPr>
        <w:t>2.</w:t>
      </w:r>
      <w:r>
        <w:rPr>
          <w:rFonts w:ascii="Arial" w:hAnsi="Arial" w:cs="Arial"/>
          <w:sz w:val="20"/>
          <w:szCs w:val="20"/>
          <w:lang w:val="en-GB"/>
        </w:rPr>
        <w:t xml:space="preserve"> </w:t>
      </w:r>
      <w:r w:rsidRPr="009776C9">
        <w:rPr>
          <w:rFonts w:ascii="Arial" w:hAnsi="Arial" w:cs="Arial"/>
          <w:b/>
          <w:bCs/>
          <w:sz w:val="20"/>
          <w:szCs w:val="20"/>
          <w:lang w:val="en-GB"/>
        </w:rPr>
        <w:t>Previous grants.</w:t>
      </w:r>
      <w:r>
        <w:rPr>
          <w:rFonts w:ascii="Arial" w:hAnsi="Arial" w:cs="Arial"/>
          <w:sz w:val="20"/>
          <w:szCs w:val="20"/>
          <w:lang w:val="en-GB"/>
        </w:rPr>
        <w:t xml:space="preserve"> Please list </w:t>
      </w:r>
      <w:r w:rsidR="00ED4BFA">
        <w:rPr>
          <w:rFonts w:ascii="Arial" w:hAnsi="Arial" w:cs="Arial"/>
          <w:sz w:val="20"/>
          <w:szCs w:val="20"/>
          <w:lang w:val="en-GB"/>
        </w:rPr>
        <w:t xml:space="preserve">all </w:t>
      </w:r>
      <w:r>
        <w:rPr>
          <w:rFonts w:ascii="Arial" w:hAnsi="Arial" w:cs="Arial"/>
          <w:sz w:val="20"/>
          <w:szCs w:val="20"/>
          <w:lang w:val="en-GB"/>
        </w:rPr>
        <w:t xml:space="preserve">previous grants awarded to the PI over the last 3 years, </w:t>
      </w:r>
      <w:r w:rsidR="00ED4BFA">
        <w:rPr>
          <w:rFonts w:ascii="Arial" w:hAnsi="Arial" w:cs="Arial"/>
          <w:sz w:val="20"/>
          <w:szCs w:val="20"/>
          <w:lang w:val="en-GB"/>
        </w:rPr>
        <w:t xml:space="preserve">and grants provided to any member of the team related </w:t>
      </w:r>
      <w:proofErr w:type="gramStart"/>
      <w:r w:rsidR="00ED4BFA">
        <w:rPr>
          <w:rFonts w:ascii="Arial" w:hAnsi="Arial" w:cs="Arial"/>
          <w:sz w:val="20"/>
          <w:szCs w:val="20"/>
          <w:lang w:val="en-GB"/>
        </w:rPr>
        <w:t xml:space="preserve">to </w:t>
      </w:r>
      <w:r>
        <w:rPr>
          <w:rFonts w:ascii="Arial" w:hAnsi="Arial" w:cs="Arial"/>
          <w:sz w:val="20"/>
          <w:szCs w:val="20"/>
          <w:lang w:val="en-GB"/>
        </w:rPr>
        <w:t xml:space="preserve"> this</w:t>
      </w:r>
      <w:proofErr w:type="gramEnd"/>
      <w:r>
        <w:rPr>
          <w:rFonts w:ascii="Arial" w:hAnsi="Arial" w:cs="Arial"/>
          <w:sz w:val="20"/>
          <w:szCs w:val="20"/>
          <w:lang w:val="en-GB"/>
        </w:rPr>
        <w:t xml:space="preserve"> research project</w:t>
      </w:r>
      <w:r w:rsidR="00ED4BFA">
        <w:rPr>
          <w:rFonts w:ascii="Arial" w:hAnsi="Arial" w:cs="Arial"/>
          <w:sz w:val="20"/>
          <w:szCs w:val="20"/>
          <w:lang w:val="en-GB"/>
        </w:rPr>
        <w:t xml:space="preserve"> (including from</w:t>
      </w:r>
      <w:r>
        <w:rPr>
          <w:rFonts w:ascii="Arial" w:hAnsi="Arial" w:cs="Arial"/>
          <w:sz w:val="20"/>
          <w:szCs w:val="20"/>
          <w:lang w:val="en-GB"/>
        </w:rPr>
        <w:t xml:space="preserve"> DSM or other local funders </w:t>
      </w:r>
      <w:r w:rsidR="00ED4BFA">
        <w:rPr>
          <w:rFonts w:ascii="Arial" w:hAnsi="Arial" w:cs="Arial"/>
          <w:sz w:val="20"/>
          <w:szCs w:val="20"/>
          <w:lang w:val="en-GB"/>
        </w:rPr>
        <w:t xml:space="preserve">e.g. </w:t>
      </w:r>
      <w:r>
        <w:rPr>
          <w:rFonts w:ascii="Arial" w:hAnsi="Arial" w:cs="Arial"/>
          <w:sz w:val="20"/>
          <w:szCs w:val="20"/>
          <w:lang w:val="en-GB"/>
        </w:rPr>
        <w:t>HCO</w:t>
      </w:r>
      <w:r w:rsidR="00ED4BFA">
        <w:rPr>
          <w:rFonts w:ascii="Arial" w:hAnsi="Arial" w:cs="Arial"/>
          <w:sz w:val="20"/>
          <w:szCs w:val="20"/>
          <w:lang w:val="en-GB"/>
        </w:rPr>
        <w:t>CT</w:t>
      </w:r>
      <w:r>
        <w:rPr>
          <w:rFonts w:ascii="Arial" w:hAnsi="Arial" w:cs="Arial"/>
          <w:sz w:val="20"/>
          <w:szCs w:val="20"/>
          <w:lang w:val="en-GB"/>
        </w:rPr>
        <w:t>, OMRF, UORG, Anderson Trust, Dean’s Bequest, James Hume</w:t>
      </w:r>
      <w:r w:rsidR="00364434">
        <w:rPr>
          <w:rFonts w:ascii="Arial" w:hAnsi="Arial" w:cs="Arial"/>
          <w:sz w:val="20"/>
          <w:szCs w:val="20"/>
          <w:lang w:val="en-GB"/>
        </w:rPr>
        <w:t xml:space="preserve"> Bequest</w:t>
      </w:r>
      <w:r>
        <w:rPr>
          <w:rFonts w:ascii="Arial" w:hAnsi="Arial" w:cs="Arial"/>
          <w:sz w:val="20"/>
          <w:szCs w:val="20"/>
          <w:lang w:val="en-GB"/>
        </w:rPr>
        <w:t xml:space="preserve">).  </w:t>
      </w:r>
    </w:p>
    <w:p w14:paraId="4C05F923" w14:textId="7C36614D" w:rsidR="00DD03BA" w:rsidRPr="00FB3947" w:rsidRDefault="00364434" w:rsidP="009029D3">
      <w:pPr>
        <w:rPr>
          <w:rFonts w:ascii="Arial" w:hAnsi="Arial" w:cs="Arial"/>
          <w:i/>
          <w:iCs/>
          <w:sz w:val="20"/>
          <w:szCs w:val="20"/>
          <w:lang w:val="en-GB"/>
        </w:rPr>
      </w:pPr>
      <w:r w:rsidRPr="00FB3947">
        <w:rPr>
          <w:rFonts w:ascii="Arial" w:hAnsi="Arial" w:cs="Arial"/>
          <w:i/>
          <w:iCs/>
          <w:sz w:val="20"/>
          <w:szCs w:val="20"/>
          <w:lang w:val="en-GB"/>
        </w:rPr>
        <w:t>Please include</w:t>
      </w:r>
      <w:r w:rsidR="00DD03BA" w:rsidRPr="00FB3947">
        <w:rPr>
          <w:rFonts w:ascii="Arial" w:hAnsi="Arial" w:cs="Arial"/>
          <w:i/>
          <w:iCs/>
          <w:sz w:val="20"/>
          <w:szCs w:val="20"/>
          <w:lang w:val="en-GB"/>
        </w:rPr>
        <w:t xml:space="preserve"> project title, funding body, dates &amp; $ amount, and </w:t>
      </w:r>
      <w:r w:rsidR="00ED4BFA">
        <w:rPr>
          <w:rFonts w:ascii="Arial" w:hAnsi="Arial" w:cs="Arial"/>
          <w:i/>
          <w:iCs/>
          <w:sz w:val="20"/>
          <w:szCs w:val="20"/>
          <w:lang w:val="en-GB"/>
        </w:rPr>
        <w:t xml:space="preserve">confirmation </w:t>
      </w:r>
      <w:proofErr w:type="gramStart"/>
      <w:r w:rsidR="00ED4BFA">
        <w:rPr>
          <w:rFonts w:ascii="Arial" w:hAnsi="Arial" w:cs="Arial"/>
          <w:i/>
          <w:iCs/>
          <w:sz w:val="20"/>
          <w:szCs w:val="20"/>
          <w:lang w:val="en-GB"/>
        </w:rPr>
        <w:t xml:space="preserve">that </w:t>
      </w:r>
      <w:r w:rsidR="00DD03BA" w:rsidRPr="00FB3947">
        <w:rPr>
          <w:rFonts w:ascii="Arial" w:hAnsi="Arial" w:cs="Arial"/>
          <w:i/>
          <w:iCs/>
          <w:sz w:val="20"/>
          <w:szCs w:val="20"/>
          <w:lang w:val="en-GB"/>
        </w:rPr>
        <w:t xml:space="preserve"> </w:t>
      </w:r>
      <w:r w:rsidRPr="00FB3947">
        <w:rPr>
          <w:rFonts w:ascii="Arial" w:hAnsi="Arial" w:cs="Arial"/>
          <w:i/>
          <w:iCs/>
          <w:sz w:val="20"/>
          <w:szCs w:val="20"/>
          <w:lang w:val="en-GB"/>
        </w:rPr>
        <w:t>the</w:t>
      </w:r>
      <w:proofErr w:type="gramEnd"/>
      <w:r w:rsidRPr="00FB3947">
        <w:rPr>
          <w:rFonts w:ascii="Arial" w:hAnsi="Arial" w:cs="Arial"/>
          <w:i/>
          <w:iCs/>
          <w:sz w:val="20"/>
          <w:szCs w:val="20"/>
          <w:lang w:val="en-GB"/>
        </w:rPr>
        <w:t xml:space="preserve"> </w:t>
      </w:r>
      <w:r w:rsidR="00DD03BA" w:rsidRPr="00FB3947">
        <w:rPr>
          <w:rFonts w:ascii="Arial" w:hAnsi="Arial" w:cs="Arial"/>
          <w:i/>
          <w:iCs/>
          <w:sz w:val="20"/>
          <w:szCs w:val="20"/>
          <w:lang w:val="en-GB"/>
        </w:rPr>
        <w:t xml:space="preserve">final report </w:t>
      </w:r>
      <w:r w:rsidRPr="00FB3947">
        <w:rPr>
          <w:rFonts w:ascii="Arial" w:hAnsi="Arial" w:cs="Arial"/>
          <w:i/>
          <w:iCs/>
          <w:sz w:val="20"/>
          <w:szCs w:val="20"/>
          <w:lang w:val="en-GB"/>
        </w:rPr>
        <w:t xml:space="preserve">was / will be submitted </w:t>
      </w:r>
      <w:r w:rsidR="00DD03BA" w:rsidRPr="00FB3947">
        <w:rPr>
          <w:rFonts w:ascii="Arial" w:hAnsi="Arial" w:cs="Arial"/>
          <w:i/>
          <w:iCs/>
          <w:sz w:val="20"/>
          <w:szCs w:val="20"/>
          <w:lang w:val="en-GB"/>
        </w:rPr>
        <w:t xml:space="preserve">to </w:t>
      </w:r>
      <w:r w:rsidR="00ED4BFA">
        <w:rPr>
          <w:rFonts w:ascii="Arial" w:hAnsi="Arial" w:cs="Arial"/>
          <w:i/>
          <w:iCs/>
          <w:sz w:val="20"/>
          <w:szCs w:val="20"/>
          <w:lang w:val="en-GB"/>
        </w:rPr>
        <w:t xml:space="preserve">the </w:t>
      </w:r>
      <w:r w:rsidR="00DD03BA" w:rsidRPr="00FB3947">
        <w:rPr>
          <w:rFonts w:ascii="Arial" w:hAnsi="Arial" w:cs="Arial"/>
          <w:i/>
          <w:iCs/>
          <w:sz w:val="20"/>
          <w:szCs w:val="20"/>
          <w:lang w:val="en-GB"/>
        </w:rPr>
        <w:t>funder. Briefly describe the relevant outputs for any projects (papers published or accepted; policy documents; external grant applications). Provide a short update on progress of current projects.</w:t>
      </w:r>
    </w:p>
    <w:p w14:paraId="01D325F3" w14:textId="08113258" w:rsidR="00FB3947" w:rsidRDefault="00C705C9" w:rsidP="00A411DC">
      <w:pPr>
        <w:rPr>
          <w:rFonts w:ascii="Arial" w:hAnsi="Arial" w:cs="Arial"/>
          <w:sz w:val="20"/>
          <w:szCs w:val="20"/>
          <w:lang w:val="en-GB"/>
        </w:rPr>
      </w:pPr>
      <w:r>
        <w:rPr>
          <w:rFonts w:ascii="Arial" w:hAnsi="Arial" w:cs="Arial"/>
          <w:sz w:val="20"/>
          <w:szCs w:val="20"/>
          <w:lang w:val="en-GB"/>
        </w:rPr>
        <w:t>[type here]</w:t>
      </w:r>
    </w:p>
    <w:p w14:paraId="00181A48" w14:textId="77777777" w:rsidR="00DD03BA" w:rsidRDefault="001528CE" w:rsidP="009776C9">
      <w:pPr>
        <w:rPr>
          <w:rFonts w:ascii="Arial" w:hAnsi="Arial" w:cs="Arial"/>
          <w:b/>
          <w:sz w:val="20"/>
          <w:szCs w:val="20"/>
          <w:lang w:val="en-GB"/>
        </w:rPr>
      </w:pPr>
      <w:r w:rsidRPr="005C3002">
        <w:rPr>
          <w:rFonts w:ascii="Arial" w:hAnsi="Arial" w:cs="Arial"/>
          <w:b/>
          <w:sz w:val="20"/>
          <w:szCs w:val="20"/>
          <w:lang w:val="en-GB"/>
        </w:rPr>
        <w:t>3</w:t>
      </w:r>
      <w:r w:rsidR="00DD03BA" w:rsidRPr="001528CE">
        <w:rPr>
          <w:rFonts w:ascii="Arial" w:hAnsi="Arial" w:cs="Arial"/>
          <w:b/>
          <w:sz w:val="20"/>
          <w:szCs w:val="20"/>
          <w:lang w:val="en-GB"/>
        </w:rPr>
        <w:t>. CVs</w:t>
      </w:r>
    </w:p>
    <w:p w14:paraId="37B4E225" w14:textId="77777777" w:rsidR="00DD03BA" w:rsidRDefault="00DD03BA" w:rsidP="009776C9">
      <w:pPr>
        <w:rPr>
          <w:rStyle w:val="Hyperlink"/>
          <w:rFonts w:ascii="Arial" w:hAnsi="Arial" w:cs="Arial"/>
          <w:sz w:val="20"/>
          <w:szCs w:val="20"/>
          <w:lang w:val="en-AU"/>
        </w:rPr>
      </w:pPr>
      <w:r>
        <w:rPr>
          <w:rFonts w:ascii="Arial" w:hAnsi="Arial" w:cs="Arial"/>
          <w:sz w:val="20"/>
          <w:szCs w:val="20"/>
          <w:lang w:val="en-GB"/>
        </w:rPr>
        <w:t xml:space="preserve">Please provide a standard NZ RS&amp;T CV (link below) for the PI and </w:t>
      </w:r>
      <w:r w:rsidRPr="005C3002">
        <w:rPr>
          <w:rFonts w:ascii="Arial" w:hAnsi="Arial" w:cs="Arial"/>
          <w:sz w:val="20"/>
          <w:szCs w:val="20"/>
          <w:u w:val="single"/>
          <w:lang w:val="en-GB"/>
        </w:rPr>
        <w:t>one other key member</w:t>
      </w:r>
      <w:r>
        <w:rPr>
          <w:rFonts w:ascii="Arial" w:hAnsi="Arial" w:cs="Arial"/>
          <w:sz w:val="20"/>
          <w:szCs w:val="20"/>
          <w:lang w:val="en-GB"/>
        </w:rPr>
        <w:t xml:space="preserve"> of the team. </w:t>
      </w:r>
      <w:hyperlink r:id="rId11" w:history="1">
        <w:r>
          <w:rPr>
            <w:rStyle w:val="Hyperlink"/>
            <w:rFonts w:ascii="Arial" w:hAnsi="Arial" w:cs="Arial"/>
            <w:sz w:val="20"/>
            <w:szCs w:val="20"/>
            <w:lang w:val="en-AU"/>
          </w:rPr>
          <w:t>http://www.otago.ac.nz/research/forms/5_NZ%20RS&amp;T%20CV%20Template/</w:t>
        </w:r>
      </w:hyperlink>
    </w:p>
    <w:p w14:paraId="315482CE" w14:textId="77777777" w:rsidR="00DD03BA" w:rsidRPr="005C3002" w:rsidRDefault="00DD03BA" w:rsidP="009776C9">
      <w:pPr>
        <w:rPr>
          <w:rFonts w:ascii="Arial" w:hAnsi="Arial" w:cs="Arial"/>
          <w:sz w:val="20"/>
          <w:szCs w:val="20"/>
          <w:lang w:val="en-GB"/>
        </w:rPr>
      </w:pPr>
      <w:r w:rsidRPr="005C3002">
        <w:rPr>
          <w:lang w:val="en-GB"/>
        </w:rPr>
        <w:t>Send with the application as separate PDFs.</w:t>
      </w:r>
    </w:p>
    <w:p w14:paraId="122AE664" w14:textId="77777777" w:rsidR="00DD03BA" w:rsidRDefault="00DD03BA" w:rsidP="00A411DC">
      <w:pPr>
        <w:rPr>
          <w:rFonts w:ascii="Arial" w:hAnsi="Arial" w:cs="Arial"/>
          <w:sz w:val="20"/>
          <w:szCs w:val="20"/>
          <w:lang w:val="en-GB"/>
        </w:rPr>
      </w:pPr>
    </w:p>
    <w:p w14:paraId="12D53DBB" w14:textId="77777777" w:rsidR="00DD03BA" w:rsidRPr="00CB710B" w:rsidRDefault="00DD03BA" w:rsidP="00CB710B">
      <w:pPr>
        <w:keepNext/>
        <w:shd w:val="clear" w:color="auto" w:fill="D9D9D9" w:themeFill="background1" w:themeFillShade="D9"/>
        <w:spacing w:before="200"/>
        <w:jc w:val="center"/>
        <w:outlineLvl w:val="1"/>
        <w:rPr>
          <w:rFonts w:ascii="Arial" w:hAnsi="Arial"/>
          <w:b/>
          <w:szCs w:val="24"/>
          <w:lang w:val="en-US"/>
        </w:rPr>
      </w:pPr>
      <w:r w:rsidRPr="00CB710B">
        <w:rPr>
          <w:rFonts w:ascii="Arial" w:hAnsi="Arial"/>
          <w:b/>
          <w:szCs w:val="24"/>
          <w:lang w:val="en-US"/>
        </w:rPr>
        <w:lastRenderedPageBreak/>
        <w:t>SECTION 5: Head of Department Endorsement</w:t>
      </w:r>
    </w:p>
    <w:p w14:paraId="19ADF9A4" w14:textId="77777777" w:rsidR="00DD03BA" w:rsidRPr="00D057A0" w:rsidRDefault="00DD03BA" w:rsidP="009776C9">
      <w:pPr>
        <w:pStyle w:val="ListParagraph"/>
        <w:numPr>
          <w:ilvl w:val="0"/>
          <w:numId w:val="8"/>
        </w:numPr>
        <w:ind w:right="567"/>
        <w:rPr>
          <w:rFonts w:ascii="Arial" w:hAnsi="Arial" w:cs="Arial"/>
          <w:sz w:val="20"/>
          <w:szCs w:val="20"/>
          <w:lang w:val="en-GB"/>
        </w:rPr>
      </w:pPr>
      <w:r w:rsidRPr="00D057A0">
        <w:rPr>
          <w:rFonts w:ascii="Arial" w:hAnsi="Arial" w:cs="Arial"/>
          <w:sz w:val="20"/>
          <w:szCs w:val="20"/>
          <w:lang w:val="en-GB"/>
        </w:rPr>
        <w:t xml:space="preserve">Statement of support and an indication of specific strategic value to the Department </w:t>
      </w:r>
    </w:p>
    <w:p w14:paraId="424EBFBA" w14:textId="77777777" w:rsidR="00DD03BA" w:rsidRPr="00D057A0" w:rsidRDefault="00DD03BA" w:rsidP="009776C9">
      <w:pPr>
        <w:pStyle w:val="ListParagraph"/>
        <w:numPr>
          <w:ilvl w:val="0"/>
          <w:numId w:val="8"/>
        </w:numPr>
        <w:ind w:right="567"/>
        <w:rPr>
          <w:rFonts w:ascii="Arial" w:hAnsi="Arial" w:cs="Arial"/>
          <w:sz w:val="20"/>
          <w:szCs w:val="20"/>
          <w:lang w:val="en-GB"/>
        </w:rPr>
      </w:pPr>
      <w:r w:rsidRPr="00D057A0">
        <w:rPr>
          <w:rFonts w:ascii="Arial" w:hAnsi="Arial" w:cs="Arial"/>
          <w:sz w:val="20"/>
          <w:szCs w:val="20"/>
          <w:lang w:val="en-GB"/>
        </w:rPr>
        <w:t xml:space="preserve">Declaration that the HoD undertakes that, to the best of their knowledge, their Department is able to secure sufficient funding for the applicant for the length of this study. </w:t>
      </w:r>
    </w:p>
    <w:p w14:paraId="621E106B" w14:textId="77777777" w:rsidR="00DD03BA" w:rsidRDefault="00DD03BA" w:rsidP="00E47E90">
      <w:pPr>
        <w:spacing w:line="240" w:lineRule="auto"/>
        <w:jc w:val="both"/>
        <w:rPr>
          <w:lang w:val="en-GB"/>
        </w:rPr>
        <w:sectPr w:rsidR="00DD03BA">
          <w:footerReference w:type="default" r:id="rId12"/>
          <w:pgSz w:w="11906" w:h="16838"/>
          <w:pgMar w:top="1440" w:right="1440" w:bottom="1440" w:left="1440" w:header="708" w:footer="708" w:gutter="0"/>
          <w:cols w:space="708"/>
          <w:docGrid w:linePitch="360"/>
        </w:sectPr>
      </w:pPr>
    </w:p>
    <w:p w14:paraId="1B4E4A9E" w14:textId="77777777" w:rsidR="00C705C9" w:rsidRPr="00D973D7" w:rsidRDefault="00C705C9" w:rsidP="00C705C9">
      <w:pPr>
        <w:ind w:right="567"/>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4232"/>
        <w:gridCol w:w="3026"/>
      </w:tblGrid>
      <w:tr w:rsidR="00C705C9" w14:paraId="73E17D79" w14:textId="77777777" w:rsidTr="00934D06">
        <w:tc>
          <w:tcPr>
            <w:tcW w:w="1809" w:type="dxa"/>
            <w:hideMark/>
          </w:tcPr>
          <w:p w14:paraId="25914413" w14:textId="77777777" w:rsidR="00C705C9" w:rsidRDefault="00C705C9" w:rsidP="00934D06">
            <w:pPr>
              <w:jc w:val="both"/>
              <w:rPr>
                <w:rFonts w:ascii="Arial" w:eastAsia="Calibri" w:hAnsi="Arial" w:cs="Arial"/>
                <w:szCs w:val="24"/>
                <w:lang w:val="en-GB"/>
              </w:rPr>
            </w:pPr>
            <w:r>
              <w:rPr>
                <w:rFonts w:ascii="Arial" w:eastAsia="Calibri" w:hAnsi="Arial" w:cs="Arial"/>
                <w:szCs w:val="24"/>
                <w:lang w:val="en-GB"/>
              </w:rPr>
              <w:t>HoD name</w:t>
            </w:r>
          </w:p>
        </w:tc>
        <w:tc>
          <w:tcPr>
            <w:tcW w:w="4556" w:type="dxa"/>
          </w:tcPr>
          <w:p w14:paraId="50ED5AFA" w14:textId="77777777" w:rsidR="00C705C9" w:rsidRDefault="00C705C9" w:rsidP="00934D06">
            <w:pPr>
              <w:jc w:val="both"/>
              <w:rPr>
                <w:rFonts w:ascii="Arial" w:eastAsia="Calibri" w:hAnsi="Arial" w:cs="Arial"/>
                <w:szCs w:val="24"/>
                <w:lang w:val="en-GB"/>
              </w:rPr>
            </w:pPr>
          </w:p>
          <w:p w14:paraId="3CC80D00" w14:textId="77777777" w:rsidR="00C705C9" w:rsidRDefault="00C705C9" w:rsidP="00934D06">
            <w:pPr>
              <w:jc w:val="both"/>
              <w:rPr>
                <w:rFonts w:ascii="Arial" w:eastAsia="Calibri" w:hAnsi="Arial" w:cs="Arial"/>
                <w:szCs w:val="24"/>
                <w:lang w:val="en-GB"/>
              </w:rPr>
            </w:pPr>
          </w:p>
        </w:tc>
        <w:tc>
          <w:tcPr>
            <w:tcW w:w="3211" w:type="dxa"/>
          </w:tcPr>
          <w:p w14:paraId="61A78D38" w14:textId="77777777" w:rsidR="00C705C9" w:rsidRDefault="00C705C9" w:rsidP="00934D06">
            <w:pPr>
              <w:jc w:val="both"/>
              <w:rPr>
                <w:rFonts w:ascii="Arial" w:eastAsia="Calibri" w:hAnsi="Arial" w:cs="Arial"/>
                <w:szCs w:val="24"/>
                <w:lang w:val="en-GB"/>
              </w:rPr>
            </w:pPr>
          </w:p>
        </w:tc>
      </w:tr>
      <w:tr w:rsidR="00C705C9" w14:paraId="71B6640F" w14:textId="77777777" w:rsidTr="00934D06">
        <w:tc>
          <w:tcPr>
            <w:tcW w:w="1809" w:type="dxa"/>
            <w:hideMark/>
          </w:tcPr>
          <w:p w14:paraId="2C978CE2" w14:textId="77777777" w:rsidR="00C705C9" w:rsidRDefault="00C705C9" w:rsidP="00934D06">
            <w:pPr>
              <w:jc w:val="both"/>
              <w:rPr>
                <w:rFonts w:ascii="Arial" w:eastAsia="Calibri" w:hAnsi="Arial" w:cs="Arial"/>
                <w:szCs w:val="24"/>
                <w:lang w:val="en-GB"/>
              </w:rPr>
            </w:pPr>
            <w:r>
              <w:rPr>
                <w:rFonts w:ascii="Arial" w:eastAsia="Calibri" w:hAnsi="Arial" w:cs="Arial"/>
                <w:szCs w:val="24"/>
                <w:lang w:val="en-GB"/>
              </w:rPr>
              <w:t>HoD signature</w:t>
            </w:r>
          </w:p>
        </w:tc>
        <w:tc>
          <w:tcPr>
            <w:tcW w:w="4556" w:type="dxa"/>
          </w:tcPr>
          <w:p w14:paraId="4D0492BE" w14:textId="77777777" w:rsidR="00C705C9" w:rsidRDefault="00C705C9" w:rsidP="00934D06">
            <w:pPr>
              <w:jc w:val="both"/>
              <w:rPr>
                <w:rFonts w:ascii="Arial" w:eastAsia="Calibri" w:hAnsi="Arial" w:cs="Arial"/>
                <w:szCs w:val="24"/>
                <w:lang w:val="en-GB"/>
              </w:rPr>
            </w:pPr>
          </w:p>
          <w:p w14:paraId="437E584B" w14:textId="77777777" w:rsidR="00C705C9" w:rsidRDefault="00C705C9" w:rsidP="00934D06">
            <w:pPr>
              <w:jc w:val="both"/>
              <w:rPr>
                <w:rFonts w:ascii="Arial" w:eastAsia="Calibri" w:hAnsi="Arial" w:cs="Arial"/>
                <w:szCs w:val="24"/>
                <w:lang w:val="en-GB"/>
              </w:rPr>
            </w:pPr>
          </w:p>
        </w:tc>
        <w:tc>
          <w:tcPr>
            <w:tcW w:w="3211" w:type="dxa"/>
            <w:hideMark/>
          </w:tcPr>
          <w:p w14:paraId="610E03D8" w14:textId="77777777" w:rsidR="00C705C9" w:rsidRDefault="00C705C9" w:rsidP="00934D06">
            <w:pPr>
              <w:jc w:val="both"/>
              <w:rPr>
                <w:rFonts w:ascii="Arial" w:eastAsia="Calibri" w:hAnsi="Arial" w:cs="Arial"/>
                <w:szCs w:val="24"/>
                <w:lang w:val="en-GB"/>
              </w:rPr>
            </w:pPr>
            <w:r>
              <w:rPr>
                <w:rFonts w:ascii="Arial" w:eastAsia="Calibri" w:hAnsi="Arial" w:cs="Arial"/>
                <w:szCs w:val="24"/>
                <w:lang w:val="en-GB"/>
              </w:rPr>
              <w:t>Date:</w:t>
            </w:r>
          </w:p>
        </w:tc>
      </w:tr>
    </w:tbl>
    <w:p w14:paraId="7D29978B" w14:textId="77777777" w:rsidR="00C705C9" w:rsidRDefault="00C705C9" w:rsidP="00C705C9">
      <w:pPr>
        <w:ind w:right="567"/>
        <w:rPr>
          <w:rFonts w:ascii="Arial" w:hAnsi="Arial" w:cs="Arial"/>
          <w:sz w:val="20"/>
          <w:szCs w:val="20"/>
          <w:lang w:val="en-GB"/>
        </w:rPr>
      </w:pPr>
    </w:p>
    <w:p w14:paraId="3FA7B8B1" w14:textId="77777777" w:rsidR="00C705C9" w:rsidRPr="00D973D7" w:rsidRDefault="00C705C9" w:rsidP="00C705C9">
      <w:pPr>
        <w:ind w:right="567"/>
        <w:rPr>
          <w:rFonts w:ascii="Arial" w:hAnsi="Arial" w:cs="Arial"/>
          <w:sz w:val="20"/>
          <w:szCs w:val="20"/>
          <w:lang w:val="en-GB"/>
        </w:rPr>
      </w:pPr>
    </w:p>
    <w:p w14:paraId="20652842" w14:textId="77777777" w:rsidR="00C705C9" w:rsidRDefault="00C705C9" w:rsidP="00C705C9">
      <w:pPr>
        <w:spacing w:line="240" w:lineRule="auto"/>
        <w:jc w:val="both"/>
        <w:rPr>
          <w:lang w:val="en-GB"/>
        </w:rPr>
        <w:sectPr w:rsidR="00C705C9" w:rsidSect="00C705C9">
          <w:type w:val="continuous"/>
          <w:pgSz w:w="11906" w:h="16838"/>
          <w:pgMar w:top="1440" w:right="1440" w:bottom="1440" w:left="1440" w:header="708" w:footer="708" w:gutter="0"/>
          <w:cols w:space="708"/>
          <w:docGrid w:linePitch="360"/>
        </w:sectPr>
      </w:pPr>
    </w:p>
    <w:p w14:paraId="3668CE82" w14:textId="77777777" w:rsidR="00DD03BA" w:rsidRPr="00E47E90" w:rsidRDefault="00DD03BA" w:rsidP="00E47E90">
      <w:pPr>
        <w:spacing w:line="240" w:lineRule="auto"/>
        <w:jc w:val="both"/>
        <w:rPr>
          <w:lang w:val="en-GB"/>
        </w:rPr>
      </w:pPr>
    </w:p>
    <w:sectPr w:rsidR="00DD03BA" w:rsidRPr="00E47E90" w:rsidSect="00DD03BA">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3E98" w14:textId="77777777" w:rsidR="003B0AF2" w:rsidRDefault="003B0AF2" w:rsidP="005E0363">
      <w:pPr>
        <w:spacing w:after="0" w:line="240" w:lineRule="auto"/>
      </w:pPr>
      <w:r>
        <w:separator/>
      </w:r>
    </w:p>
  </w:endnote>
  <w:endnote w:type="continuationSeparator" w:id="0">
    <w:p w14:paraId="0165A0A7" w14:textId="77777777" w:rsidR="003B0AF2" w:rsidRDefault="003B0AF2" w:rsidP="005E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17CC8" w14:textId="7FAD9CCD" w:rsidR="00DD03BA" w:rsidRPr="00884B7A" w:rsidRDefault="00DD03BA" w:rsidP="00345294">
    <w:pPr>
      <w:pStyle w:val="Footer"/>
      <w:jc w:val="right"/>
      <w:rPr>
        <w:sz w:val="18"/>
        <w:szCs w:val="18"/>
        <w:lang w:val="mi-NZ"/>
      </w:rPr>
    </w:pPr>
    <w:r w:rsidRPr="00B04E92">
      <w:rPr>
        <w:rStyle w:val="PageNumber"/>
        <w:rFonts w:ascii="Arial" w:hAnsi="Arial" w:cs="Arial"/>
        <w:sz w:val="16"/>
        <w:szCs w:val="16"/>
      </w:rPr>
      <w:t xml:space="preserve">Page </w:t>
    </w:r>
    <w:r w:rsidRPr="00B04E92">
      <w:rPr>
        <w:rStyle w:val="PageNumber"/>
        <w:rFonts w:ascii="Arial" w:hAnsi="Arial" w:cs="Arial"/>
        <w:sz w:val="16"/>
        <w:szCs w:val="16"/>
      </w:rPr>
      <w:fldChar w:fldCharType="begin"/>
    </w:r>
    <w:r w:rsidRPr="00B04E92">
      <w:rPr>
        <w:rStyle w:val="PageNumber"/>
        <w:rFonts w:ascii="Arial" w:hAnsi="Arial" w:cs="Arial"/>
        <w:sz w:val="16"/>
        <w:szCs w:val="16"/>
      </w:rPr>
      <w:instrText xml:space="preserve"> PAGE  \* Arabic  \* MERGEFORMAT </w:instrText>
    </w:r>
    <w:r w:rsidRPr="00B04E92">
      <w:rPr>
        <w:rStyle w:val="PageNumber"/>
        <w:rFonts w:ascii="Arial" w:hAnsi="Arial" w:cs="Arial"/>
        <w:sz w:val="16"/>
        <w:szCs w:val="16"/>
      </w:rPr>
      <w:fldChar w:fldCharType="separate"/>
    </w:r>
    <w:r w:rsidR="00364434">
      <w:rPr>
        <w:rStyle w:val="PageNumber"/>
        <w:rFonts w:ascii="Arial" w:hAnsi="Arial" w:cs="Arial"/>
        <w:noProof/>
        <w:sz w:val="16"/>
        <w:szCs w:val="16"/>
      </w:rPr>
      <w:t>2</w:t>
    </w:r>
    <w:r w:rsidRPr="00B04E92">
      <w:rPr>
        <w:rStyle w:val="PageNumber"/>
        <w:rFonts w:ascii="Arial" w:hAnsi="Arial" w:cs="Arial"/>
        <w:sz w:val="16"/>
        <w:szCs w:val="16"/>
      </w:rPr>
      <w:fldChar w:fldCharType="end"/>
    </w:r>
    <w:r w:rsidRPr="00B04E92">
      <w:rPr>
        <w:rStyle w:val="PageNumber"/>
        <w:rFonts w:ascii="Arial" w:hAnsi="Arial" w:cs="Arial"/>
        <w:sz w:val="16"/>
        <w:szCs w:val="16"/>
      </w:rPr>
      <w:t xml:space="preserve"> of </w:t>
    </w:r>
    <w:r w:rsidRPr="00B04E92">
      <w:rPr>
        <w:rStyle w:val="PageNumber"/>
        <w:rFonts w:ascii="Arial" w:hAnsi="Arial" w:cs="Arial"/>
        <w:sz w:val="16"/>
        <w:szCs w:val="16"/>
      </w:rPr>
      <w:fldChar w:fldCharType="begin"/>
    </w:r>
    <w:r w:rsidRPr="00B04E92">
      <w:rPr>
        <w:rStyle w:val="PageNumber"/>
        <w:rFonts w:ascii="Arial" w:hAnsi="Arial" w:cs="Arial"/>
        <w:sz w:val="16"/>
        <w:szCs w:val="16"/>
      </w:rPr>
      <w:instrText xml:space="preserve"> NUMPAGES  \* Arabic  \* MERGEFORMAT </w:instrText>
    </w:r>
    <w:r w:rsidRPr="00B04E92">
      <w:rPr>
        <w:rStyle w:val="PageNumber"/>
        <w:rFonts w:ascii="Arial" w:hAnsi="Arial" w:cs="Arial"/>
        <w:sz w:val="16"/>
        <w:szCs w:val="16"/>
      </w:rPr>
      <w:fldChar w:fldCharType="separate"/>
    </w:r>
    <w:r w:rsidR="00364434">
      <w:rPr>
        <w:rStyle w:val="PageNumber"/>
        <w:rFonts w:ascii="Arial" w:hAnsi="Arial" w:cs="Arial"/>
        <w:noProof/>
        <w:sz w:val="16"/>
        <w:szCs w:val="16"/>
      </w:rPr>
      <w:t>5</w:t>
    </w:r>
    <w:r w:rsidRPr="00B04E92">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FB3947">
      <w:rPr>
        <w:noProof/>
        <w:sz w:val="18"/>
        <w:szCs w:val="18"/>
        <w:lang w:val="mi-NZ"/>
      </w:rPr>
      <w:t>OMS Foundations Trust</w:t>
    </w:r>
    <w:r w:rsidRPr="00837835">
      <w:rPr>
        <w:noProof/>
        <w:sz w:val="18"/>
        <w:szCs w:val="18"/>
        <w:lang w:val="mi-NZ"/>
      </w:rPr>
      <w:t xml:space="preserve"> Round</w:t>
    </w:r>
    <w:r w:rsidRPr="00884B7A">
      <w:rPr>
        <w:sz w:val="18"/>
        <w:szCs w:val="18"/>
        <w:lang w:val="mi-NZ"/>
      </w:rPr>
      <w:t xml:space="preserve"> Call </w:t>
    </w:r>
    <w:r w:rsidRPr="00837835">
      <w:rPr>
        <w:noProof/>
        <w:sz w:val="18"/>
        <w:szCs w:val="18"/>
        <w:lang w:val="mi-NZ"/>
      </w:rPr>
      <w:t>202</w:t>
    </w:r>
    <w:r w:rsidR="00FB3947">
      <w:rPr>
        <w:noProof/>
        <w:sz w:val="18"/>
        <w:szCs w:val="18"/>
        <w:lang w:val="mi-NZ"/>
      </w:rPr>
      <w:t>5</w:t>
    </w:r>
  </w:p>
  <w:p w14:paraId="410CFF2A" w14:textId="12CA1A72" w:rsidR="00DD03BA" w:rsidRPr="00884B7A" w:rsidRDefault="00DD03BA" w:rsidP="00345294">
    <w:pPr>
      <w:pStyle w:val="Footer"/>
      <w:jc w:val="right"/>
      <w:rPr>
        <w:sz w:val="18"/>
        <w:szCs w:val="18"/>
        <w:lang w:val="mi-NZ"/>
      </w:rPr>
    </w:pPr>
    <w:r>
      <w:rPr>
        <w:sz w:val="18"/>
        <w:szCs w:val="18"/>
        <w:lang w:val="mi-NZ"/>
      </w:rPr>
      <w:t>Upd</w:t>
    </w:r>
    <w:r w:rsidRPr="00884B7A">
      <w:rPr>
        <w:sz w:val="18"/>
        <w:szCs w:val="18"/>
        <w:lang w:val="mi-NZ"/>
      </w:rPr>
      <w:t xml:space="preserve">ated: </w:t>
    </w:r>
    <w:r w:rsidR="000E5329">
      <w:rPr>
        <w:sz w:val="18"/>
        <w:szCs w:val="18"/>
        <w:lang w:val="mi-NZ"/>
      </w:rPr>
      <w:t>1</w:t>
    </w:r>
    <w:r w:rsidR="00947660">
      <w:rPr>
        <w:sz w:val="18"/>
        <w:szCs w:val="18"/>
        <w:lang w:val="mi-NZ"/>
      </w:rPr>
      <w:t>8</w:t>
    </w:r>
    <w:r w:rsidR="00F252ED">
      <w:rPr>
        <w:sz w:val="18"/>
        <w:szCs w:val="18"/>
        <w:lang w:val="mi-NZ"/>
      </w:rPr>
      <w:t>th</w:t>
    </w:r>
    <w:r w:rsidRPr="00837835">
      <w:rPr>
        <w:noProof/>
        <w:sz w:val="18"/>
        <w:szCs w:val="18"/>
        <w:lang w:val="mi-NZ"/>
      </w:rPr>
      <w:t xml:space="preserve"> </w:t>
    </w:r>
    <w:r w:rsidR="000E5329">
      <w:rPr>
        <w:noProof/>
        <w:sz w:val="18"/>
        <w:szCs w:val="18"/>
        <w:lang w:val="mi-NZ"/>
      </w:rPr>
      <w:t>November</w:t>
    </w:r>
    <w:r w:rsidRPr="00837835">
      <w:rPr>
        <w:noProof/>
        <w:sz w:val="18"/>
        <w:szCs w:val="18"/>
        <w:lang w:val="mi-NZ"/>
      </w:rPr>
      <w:t xml:space="preserve"> 202</w:t>
    </w:r>
    <w:r w:rsidR="000E5329">
      <w:rPr>
        <w:noProof/>
        <w:sz w:val="18"/>
        <w:szCs w:val="18"/>
        <w:lang w:val="mi-NZ"/>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39CA" w14:textId="48F33E32" w:rsidR="00DD03BA" w:rsidRPr="00884B7A" w:rsidRDefault="00DD03BA" w:rsidP="00345294">
    <w:pPr>
      <w:pStyle w:val="Footer"/>
      <w:jc w:val="right"/>
      <w:rPr>
        <w:sz w:val="18"/>
        <w:szCs w:val="18"/>
        <w:lang w:val="mi-NZ"/>
      </w:rPr>
    </w:pPr>
    <w:r w:rsidRPr="00B04E92">
      <w:rPr>
        <w:rStyle w:val="PageNumber"/>
        <w:rFonts w:ascii="Arial" w:hAnsi="Arial" w:cs="Arial"/>
        <w:sz w:val="16"/>
        <w:szCs w:val="16"/>
      </w:rPr>
      <w:t xml:space="preserve">Page </w:t>
    </w:r>
    <w:r w:rsidRPr="00B04E92">
      <w:rPr>
        <w:rStyle w:val="PageNumber"/>
        <w:rFonts w:ascii="Arial" w:hAnsi="Arial" w:cs="Arial"/>
        <w:sz w:val="16"/>
        <w:szCs w:val="16"/>
      </w:rPr>
      <w:fldChar w:fldCharType="begin"/>
    </w:r>
    <w:r w:rsidRPr="00B04E92">
      <w:rPr>
        <w:rStyle w:val="PageNumber"/>
        <w:rFonts w:ascii="Arial" w:hAnsi="Arial" w:cs="Arial"/>
        <w:sz w:val="16"/>
        <w:szCs w:val="16"/>
      </w:rPr>
      <w:instrText xml:space="preserve"> PAGE  \* Arabic  \* MERGEFORMAT </w:instrText>
    </w:r>
    <w:r w:rsidRPr="00B04E92">
      <w:rPr>
        <w:rStyle w:val="PageNumber"/>
        <w:rFonts w:ascii="Arial" w:hAnsi="Arial" w:cs="Arial"/>
        <w:sz w:val="16"/>
        <w:szCs w:val="16"/>
      </w:rPr>
      <w:fldChar w:fldCharType="separate"/>
    </w:r>
    <w:r w:rsidR="00364434">
      <w:rPr>
        <w:rStyle w:val="PageNumber"/>
        <w:rFonts w:ascii="Arial" w:hAnsi="Arial" w:cs="Arial"/>
        <w:noProof/>
        <w:sz w:val="16"/>
        <w:szCs w:val="16"/>
      </w:rPr>
      <w:t>5</w:t>
    </w:r>
    <w:r w:rsidRPr="00B04E92">
      <w:rPr>
        <w:rStyle w:val="PageNumber"/>
        <w:rFonts w:ascii="Arial" w:hAnsi="Arial" w:cs="Arial"/>
        <w:sz w:val="16"/>
        <w:szCs w:val="16"/>
      </w:rPr>
      <w:fldChar w:fldCharType="end"/>
    </w:r>
    <w:r w:rsidRPr="00B04E92">
      <w:rPr>
        <w:rStyle w:val="PageNumber"/>
        <w:rFonts w:ascii="Arial" w:hAnsi="Arial" w:cs="Arial"/>
        <w:sz w:val="16"/>
        <w:szCs w:val="16"/>
      </w:rPr>
      <w:t xml:space="preserve"> of </w:t>
    </w:r>
    <w:r w:rsidRPr="00B04E92">
      <w:rPr>
        <w:rStyle w:val="PageNumber"/>
        <w:rFonts w:ascii="Arial" w:hAnsi="Arial" w:cs="Arial"/>
        <w:sz w:val="16"/>
        <w:szCs w:val="16"/>
      </w:rPr>
      <w:fldChar w:fldCharType="begin"/>
    </w:r>
    <w:r w:rsidRPr="00B04E92">
      <w:rPr>
        <w:rStyle w:val="PageNumber"/>
        <w:rFonts w:ascii="Arial" w:hAnsi="Arial" w:cs="Arial"/>
        <w:sz w:val="16"/>
        <w:szCs w:val="16"/>
      </w:rPr>
      <w:instrText xml:space="preserve"> NUMPAGES  \* Arabic  \* MERGEFORMAT </w:instrText>
    </w:r>
    <w:r w:rsidRPr="00B04E92">
      <w:rPr>
        <w:rStyle w:val="PageNumber"/>
        <w:rFonts w:ascii="Arial" w:hAnsi="Arial" w:cs="Arial"/>
        <w:sz w:val="16"/>
        <w:szCs w:val="16"/>
      </w:rPr>
      <w:fldChar w:fldCharType="separate"/>
    </w:r>
    <w:r w:rsidR="00364434">
      <w:rPr>
        <w:rStyle w:val="PageNumber"/>
        <w:rFonts w:ascii="Arial" w:hAnsi="Arial" w:cs="Arial"/>
        <w:noProof/>
        <w:sz w:val="16"/>
        <w:szCs w:val="16"/>
      </w:rPr>
      <w:t>5</w:t>
    </w:r>
    <w:r w:rsidRPr="00B04E92">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47660">
      <w:rPr>
        <w:noProof/>
        <w:sz w:val="18"/>
        <w:szCs w:val="18"/>
        <w:lang w:val="mi-NZ"/>
      </w:rPr>
      <w:t>OMS Foundations Trust Round</w:t>
    </w:r>
    <w:r w:rsidRPr="00884B7A">
      <w:rPr>
        <w:sz w:val="18"/>
        <w:szCs w:val="18"/>
        <w:lang w:val="mi-NZ"/>
      </w:rPr>
      <w:t xml:space="preserve"> </w:t>
    </w:r>
    <w:r>
      <w:rPr>
        <w:sz w:val="18"/>
        <w:szCs w:val="18"/>
        <w:lang w:val="mi-NZ"/>
      </w:rPr>
      <w:t>Application Form</w:t>
    </w:r>
    <w:r w:rsidRPr="00884B7A">
      <w:rPr>
        <w:sz w:val="18"/>
        <w:szCs w:val="18"/>
        <w:lang w:val="mi-NZ"/>
      </w:rPr>
      <w:t xml:space="preserve"> </w:t>
    </w:r>
    <w:r w:rsidRPr="00837835">
      <w:rPr>
        <w:noProof/>
        <w:sz w:val="18"/>
        <w:szCs w:val="18"/>
        <w:lang w:val="mi-NZ"/>
      </w:rPr>
      <w:t>202</w:t>
    </w:r>
    <w:r w:rsidR="00947660">
      <w:rPr>
        <w:noProof/>
        <w:sz w:val="18"/>
        <w:szCs w:val="18"/>
        <w:lang w:val="mi-NZ"/>
      </w:rPr>
      <w:t>5</w:t>
    </w:r>
  </w:p>
  <w:p w14:paraId="0C2CCE62" w14:textId="7F4583C8" w:rsidR="00DD03BA" w:rsidRPr="00884B7A" w:rsidRDefault="00DD03BA" w:rsidP="00345294">
    <w:pPr>
      <w:pStyle w:val="Footer"/>
      <w:jc w:val="right"/>
      <w:rPr>
        <w:sz w:val="18"/>
        <w:szCs w:val="18"/>
        <w:lang w:val="mi-NZ"/>
      </w:rPr>
    </w:pPr>
    <w:r w:rsidRPr="00884B7A">
      <w:rPr>
        <w:sz w:val="18"/>
        <w:szCs w:val="18"/>
        <w:lang w:val="mi-NZ"/>
      </w:rPr>
      <w:t xml:space="preserve">Updated: </w:t>
    </w:r>
    <w:r w:rsidR="000E5329">
      <w:rPr>
        <w:noProof/>
        <w:sz w:val="18"/>
        <w:szCs w:val="18"/>
        <w:lang w:val="mi-NZ"/>
      </w:rPr>
      <w:t>1</w:t>
    </w:r>
    <w:r w:rsidR="00FB3947">
      <w:rPr>
        <w:noProof/>
        <w:sz w:val="18"/>
        <w:szCs w:val="18"/>
        <w:lang w:val="mi-NZ"/>
      </w:rPr>
      <w:t>8</w:t>
    </w:r>
    <w:r w:rsidR="000E5329">
      <w:rPr>
        <w:noProof/>
        <w:sz w:val="18"/>
        <w:szCs w:val="18"/>
        <w:lang w:val="mi-NZ"/>
      </w:rPr>
      <w:t>th</w:t>
    </w:r>
    <w:r w:rsidR="000E5329" w:rsidRPr="00837835">
      <w:rPr>
        <w:noProof/>
        <w:sz w:val="18"/>
        <w:szCs w:val="18"/>
        <w:lang w:val="mi-NZ"/>
      </w:rPr>
      <w:t xml:space="preserve"> </w:t>
    </w:r>
    <w:r w:rsidR="000E5329">
      <w:rPr>
        <w:noProof/>
        <w:sz w:val="18"/>
        <w:szCs w:val="18"/>
        <w:lang w:val="mi-NZ"/>
      </w:rPr>
      <w:t>November</w:t>
    </w:r>
    <w:r w:rsidRPr="00837835">
      <w:rPr>
        <w:noProof/>
        <w:sz w:val="18"/>
        <w:szCs w:val="18"/>
        <w:lang w:val="mi-NZ"/>
      </w:rPr>
      <w:t xml:space="preserve"> 202</w:t>
    </w:r>
    <w:r w:rsidR="000E5329">
      <w:rPr>
        <w:noProof/>
        <w:sz w:val="18"/>
        <w:szCs w:val="18"/>
        <w:lang w:val="mi-NZ"/>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7FF28" w14:textId="77777777" w:rsidR="000C01C5" w:rsidRPr="00884B7A" w:rsidRDefault="00252E8B" w:rsidP="00345294">
    <w:pPr>
      <w:pStyle w:val="Footer"/>
      <w:jc w:val="right"/>
      <w:rPr>
        <w:sz w:val="18"/>
        <w:szCs w:val="18"/>
        <w:lang w:val="mi-NZ"/>
      </w:rPr>
    </w:pPr>
    <w:r w:rsidRPr="00837835">
      <w:rPr>
        <w:noProof/>
        <w:sz w:val="18"/>
        <w:szCs w:val="18"/>
        <w:lang w:val="mi-NZ"/>
      </w:rPr>
      <w:t>Dean's Bequest Round</w:t>
    </w:r>
    <w:r w:rsidR="000C01C5" w:rsidRPr="00884B7A">
      <w:rPr>
        <w:sz w:val="18"/>
        <w:szCs w:val="18"/>
        <w:lang w:val="mi-NZ"/>
      </w:rPr>
      <w:t xml:space="preserve"> </w:t>
    </w:r>
    <w:r w:rsidR="000C01C5">
      <w:rPr>
        <w:sz w:val="18"/>
        <w:szCs w:val="18"/>
        <w:lang w:val="mi-NZ"/>
      </w:rPr>
      <w:t>Application Form</w:t>
    </w:r>
    <w:r w:rsidR="000C01C5" w:rsidRPr="00884B7A">
      <w:rPr>
        <w:sz w:val="18"/>
        <w:szCs w:val="18"/>
        <w:lang w:val="mi-NZ"/>
      </w:rPr>
      <w:t xml:space="preserve"> </w:t>
    </w:r>
    <w:r w:rsidRPr="00837835">
      <w:rPr>
        <w:noProof/>
        <w:sz w:val="18"/>
        <w:szCs w:val="18"/>
        <w:lang w:val="mi-NZ"/>
      </w:rPr>
      <w:t>2022</w:t>
    </w:r>
  </w:p>
  <w:p w14:paraId="2E9478E6" w14:textId="77777777" w:rsidR="000C01C5" w:rsidRPr="00884B7A" w:rsidRDefault="000C01C5" w:rsidP="00345294">
    <w:pPr>
      <w:pStyle w:val="Footer"/>
      <w:jc w:val="right"/>
      <w:rPr>
        <w:sz w:val="18"/>
        <w:szCs w:val="18"/>
        <w:lang w:val="mi-NZ"/>
      </w:rPr>
    </w:pPr>
    <w:r w:rsidRPr="00884B7A">
      <w:rPr>
        <w:sz w:val="18"/>
        <w:szCs w:val="18"/>
        <w:lang w:val="mi-NZ"/>
      </w:rPr>
      <w:t xml:space="preserve">Updated: </w:t>
    </w:r>
    <w:r w:rsidR="00252E8B" w:rsidRPr="00837835">
      <w:rPr>
        <w:noProof/>
        <w:sz w:val="18"/>
        <w:szCs w:val="18"/>
        <w:lang w:val="mi-NZ"/>
      </w:rPr>
      <w:t>8th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589F" w14:textId="77777777" w:rsidR="003B0AF2" w:rsidRDefault="003B0AF2" w:rsidP="005E0363">
      <w:pPr>
        <w:spacing w:after="0" w:line="240" w:lineRule="auto"/>
      </w:pPr>
      <w:r>
        <w:separator/>
      </w:r>
    </w:p>
  </w:footnote>
  <w:footnote w:type="continuationSeparator" w:id="0">
    <w:p w14:paraId="3433EF64" w14:textId="77777777" w:rsidR="003B0AF2" w:rsidRDefault="003B0AF2" w:rsidP="005E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044954"/>
    <w:multiLevelType w:val="hybridMultilevel"/>
    <w:tmpl w:val="C3D4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1">
    <w:nsid w:val="084C0B97"/>
    <w:multiLevelType w:val="hybridMultilevel"/>
    <w:tmpl w:val="7E786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7E7EF1"/>
    <w:multiLevelType w:val="hybridMultilevel"/>
    <w:tmpl w:val="000AD124"/>
    <w:lvl w:ilvl="0" w:tplc="DA78AE1E">
      <w:start w:val="1"/>
      <w:numFmt w:val="decimal"/>
      <w:lvlText w:val="%1."/>
      <w:lvlJc w:val="left"/>
      <w:pPr>
        <w:ind w:left="360" w:hanging="360"/>
      </w:pPr>
      <w:rPr>
        <w:rFonts w:hint="default"/>
        <w:b/>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1">
    <w:nsid w:val="116870E0"/>
    <w:multiLevelType w:val="hybridMultilevel"/>
    <w:tmpl w:val="6E8A0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2F66AE5"/>
    <w:multiLevelType w:val="hybridMultilevel"/>
    <w:tmpl w:val="28EE95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1">
    <w:nsid w:val="2883706A"/>
    <w:multiLevelType w:val="hybridMultilevel"/>
    <w:tmpl w:val="D99CD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1">
    <w:nsid w:val="46781AC8"/>
    <w:multiLevelType w:val="hybridMultilevel"/>
    <w:tmpl w:val="FA90F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1">
    <w:nsid w:val="4E1E07D4"/>
    <w:multiLevelType w:val="hybridMultilevel"/>
    <w:tmpl w:val="07E4F4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1">
    <w:nsid w:val="556A1BE3"/>
    <w:multiLevelType w:val="hybridMultilevel"/>
    <w:tmpl w:val="F604C12C"/>
    <w:lvl w:ilvl="0" w:tplc="14090017">
      <w:start w:val="1"/>
      <w:numFmt w:val="lowerLetter"/>
      <w:lvlText w:val="%1)"/>
      <w:lvlJc w:val="left"/>
      <w:pPr>
        <w:ind w:left="720" w:hanging="360"/>
      </w:p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1">
    <w:nsid w:val="63DE16CA"/>
    <w:multiLevelType w:val="hybridMultilevel"/>
    <w:tmpl w:val="5D2E440A"/>
    <w:lvl w:ilvl="0" w:tplc="14090001">
      <w:start w:val="1"/>
      <w:numFmt w:val="bullet"/>
      <w:lvlText w:val=""/>
      <w:lvlJc w:val="left"/>
      <w:pPr>
        <w:ind w:left="720" w:hanging="360"/>
      </w:pPr>
      <w:rPr>
        <w:rFonts w:ascii="Symbol" w:hAnsi="Symbol" w:hint="default"/>
      </w:rPr>
    </w:lvl>
    <w:lvl w:ilvl="1" w:tplc="9E9E9370">
      <w:numFmt w:val="bullet"/>
      <w:lvlText w:val="•"/>
      <w:lvlJc w:val="left"/>
      <w:pPr>
        <w:ind w:left="1800" w:hanging="72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1">
    <w:nsid w:val="7A975531"/>
    <w:multiLevelType w:val="hybridMultilevel"/>
    <w:tmpl w:val="74E28C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01501234">
    <w:abstractNumId w:val="9"/>
  </w:num>
  <w:num w:numId="2" w16cid:durableId="1625504274">
    <w:abstractNumId w:val="7"/>
  </w:num>
  <w:num w:numId="3" w16cid:durableId="220945044">
    <w:abstractNumId w:val="4"/>
  </w:num>
  <w:num w:numId="4" w16cid:durableId="1370573942">
    <w:abstractNumId w:val="3"/>
  </w:num>
  <w:num w:numId="5" w16cid:durableId="1398825101">
    <w:abstractNumId w:val="1"/>
  </w:num>
  <w:num w:numId="6" w16cid:durableId="21347861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9967214">
    <w:abstractNumId w:val="0"/>
  </w:num>
  <w:num w:numId="8" w16cid:durableId="680622364">
    <w:abstractNumId w:val="6"/>
  </w:num>
  <w:num w:numId="9" w16cid:durableId="679622342">
    <w:abstractNumId w:val="5"/>
  </w:num>
  <w:num w:numId="10" w16cid:durableId="334113732">
    <w:abstractNumId w:val="10"/>
  </w:num>
  <w:num w:numId="11" w16cid:durableId="107162294">
    <w:abstractNumId w:val="4"/>
  </w:num>
  <w:num w:numId="12" w16cid:durableId="720055933">
    <w:abstractNumId w:val="8"/>
    <w:lvlOverride w:ilvl="0">
      <w:startOverride w:val="1"/>
    </w:lvlOverride>
    <w:lvlOverride w:ilvl="1"/>
    <w:lvlOverride w:ilvl="2"/>
    <w:lvlOverride w:ilvl="3"/>
    <w:lvlOverride w:ilvl="4"/>
    <w:lvlOverride w:ilvl="5"/>
    <w:lvlOverride w:ilvl="6"/>
    <w:lvlOverride w:ilvl="7"/>
    <w:lvlOverride w:ilvl="8"/>
  </w:num>
  <w:num w:numId="13" w16cid:durableId="1168598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63"/>
    <w:rsid w:val="0002498F"/>
    <w:rsid w:val="00061245"/>
    <w:rsid w:val="000670B1"/>
    <w:rsid w:val="0009203E"/>
    <w:rsid w:val="000B63C6"/>
    <w:rsid w:val="000C01C5"/>
    <w:rsid w:val="000E5329"/>
    <w:rsid w:val="0010272B"/>
    <w:rsid w:val="00104920"/>
    <w:rsid w:val="001177B6"/>
    <w:rsid w:val="00133BD6"/>
    <w:rsid w:val="001528CE"/>
    <w:rsid w:val="001538D9"/>
    <w:rsid w:val="00163EAF"/>
    <w:rsid w:val="001753D3"/>
    <w:rsid w:val="00175858"/>
    <w:rsid w:val="001929B4"/>
    <w:rsid w:val="0019676A"/>
    <w:rsid w:val="001B3DC2"/>
    <w:rsid w:val="001F1395"/>
    <w:rsid w:val="002051EB"/>
    <w:rsid w:val="00215C18"/>
    <w:rsid w:val="00252E8B"/>
    <w:rsid w:val="00267419"/>
    <w:rsid w:val="00267D92"/>
    <w:rsid w:val="00297464"/>
    <w:rsid w:val="002B02DB"/>
    <w:rsid w:val="002D29A6"/>
    <w:rsid w:val="002D5F50"/>
    <w:rsid w:val="002E3E90"/>
    <w:rsid w:val="00313AB4"/>
    <w:rsid w:val="00333301"/>
    <w:rsid w:val="0033573D"/>
    <w:rsid w:val="00345294"/>
    <w:rsid w:val="00364434"/>
    <w:rsid w:val="00371720"/>
    <w:rsid w:val="0037348C"/>
    <w:rsid w:val="003B0A9A"/>
    <w:rsid w:val="003B0AF2"/>
    <w:rsid w:val="003B2FB1"/>
    <w:rsid w:val="003E1DD0"/>
    <w:rsid w:val="00402404"/>
    <w:rsid w:val="00405D72"/>
    <w:rsid w:val="00414CB9"/>
    <w:rsid w:val="00422C9A"/>
    <w:rsid w:val="0044662D"/>
    <w:rsid w:val="0046524A"/>
    <w:rsid w:val="00471526"/>
    <w:rsid w:val="004A1DD3"/>
    <w:rsid w:val="004B1C53"/>
    <w:rsid w:val="004C3469"/>
    <w:rsid w:val="004D50ED"/>
    <w:rsid w:val="004E4216"/>
    <w:rsid w:val="00526B57"/>
    <w:rsid w:val="005310A4"/>
    <w:rsid w:val="00553308"/>
    <w:rsid w:val="00555580"/>
    <w:rsid w:val="00561A96"/>
    <w:rsid w:val="005635FD"/>
    <w:rsid w:val="00576405"/>
    <w:rsid w:val="0058042E"/>
    <w:rsid w:val="0059511C"/>
    <w:rsid w:val="005A674C"/>
    <w:rsid w:val="005B7757"/>
    <w:rsid w:val="005C3002"/>
    <w:rsid w:val="005D170B"/>
    <w:rsid w:val="005E0363"/>
    <w:rsid w:val="006233F7"/>
    <w:rsid w:val="00633CB5"/>
    <w:rsid w:val="0063666C"/>
    <w:rsid w:val="00680ED6"/>
    <w:rsid w:val="006971A2"/>
    <w:rsid w:val="006D0EE9"/>
    <w:rsid w:val="006E33F6"/>
    <w:rsid w:val="006E41FA"/>
    <w:rsid w:val="006F3D13"/>
    <w:rsid w:val="00720EF7"/>
    <w:rsid w:val="00726860"/>
    <w:rsid w:val="00737E20"/>
    <w:rsid w:val="0081601A"/>
    <w:rsid w:val="00844E2C"/>
    <w:rsid w:val="00852C3C"/>
    <w:rsid w:val="00874BE3"/>
    <w:rsid w:val="00884B7A"/>
    <w:rsid w:val="00887933"/>
    <w:rsid w:val="00895CC0"/>
    <w:rsid w:val="00896019"/>
    <w:rsid w:val="008D0CCB"/>
    <w:rsid w:val="008F1F87"/>
    <w:rsid w:val="008F3EC7"/>
    <w:rsid w:val="009029D3"/>
    <w:rsid w:val="009217F2"/>
    <w:rsid w:val="00931AC2"/>
    <w:rsid w:val="00940678"/>
    <w:rsid w:val="00944EE6"/>
    <w:rsid w:val="00947660"/>
    <w:rsid w:val="009776C9"/>
    <w:rsid w:val="00980C7C"/>
    <w:rsid w:val="00995F63"/>
    <w:rsid w:val="009C09EB"/>
    <w:rsid w:val="009C1E0D"/>
    <w:rsid w:val="00A025B9"/>
    <w:rsid w:val="00A0764F"/>
    <w:rsid w:val="00A411DC"/>
    <w:rsid w:val="00A54EA5"/>
    <w:rsid w:val="00A80F84"/>
    <w:rsid w:val="00AC5235"/>
    <w:rsid w:val="00AC7C36"/>
    <w:rsid w:val="00AE42AA"/>
    <w:rsid w:val="00AF075D"/>
    <w:rsid w:val="00B343AE"/>
    <w:rsid w:val="00B405C5"/>
    <w:rsid w:val="00B5043D"/>
    <w:rsid w:val="00B538CA"/>
    <w:rsid w:val="00BC6B22"/>
    <w:rsid w:val="00BE706C"/>
    <w:rsid w:val="00C11B09"/>
    <w:rsid w:val="00C17A93"/>
    <w:rsid w:val="00C264CB"/>
    <w:rsid w:val="00C26A9B"/>
    <w:rsid w:val="00C54663"/>
    <w:rsid w:val="00C560CF"/>
    <w:rsid w:val="00C705C9"/>
    <w:rsid w:val="00C96D48"/>
    <w:rsid w:val="00CB710B"/>
    <w:rsid w:val="00D057A0"/>
    <w:rsid w:val="00D21D07"/>
    <w:rsid w:val="00D94FF8"/>
    <w:rsid w:val="00DD03BA"/>
    <w:rsid w:val="00DF4DA2"/>
    <w:rsid w:val="00E123A3"/>
    <w:rsid w:val="00E47E90"/>
    <w:rsid w:val="00E57D19"/>
    <w:rsid w:val="00E668C9"/>
    <w:rsid w:val="00E7052E"/>
    <w:rsid w:val="00E74E31"/>
    <w:rsid w:val="00E854AE"/>
    <w:rsid w:val="00E86FAA"/>
    <w:rsid w:val="00EB4F67"/>
    <w:rsid w:val="00ED0DC7"/>
    <w:rsid w:val="00ED2548"/>
    <w:rsid w:val="00ED4BFA"/>
    <w:rsid w:val="00ED6011"/>
    <w:rsid w:val="00ED65D4"/>
    <w:rsid w:val="00EF0497"/>
    <w:rsid w:val="00F252ED"/>
    <w:rsid w:val="00F531FA"/>
    <w:rsid w:val="00FB3947"/>
    <w:rsid w:val="00FF5488"/>
    <w:rsid w:val="00FF65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47D15"/>
  <w15:chartTrackingRefBased/>
  <w15:docId w15:val="{9C2DB575-B805-4731-95C6-59473B08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63"/>
    <w:rPr>
      <w:rFonts w:ascii="Segoe UI" w:hAnsi="Segoe UI" w:cs="Segoe UI"/>
      <w:sz w:val="18"/>
      <w:szCs w:val="18"/>
    </w:rPr>
  </w:style>
  <w:style w:type="paragraph" w:styleId="Header">
    <w:name w:val="header"/>
    <w:basedOn w:val="Normal"/>
    <w:link w:val="HeaderChar"/>
    <w:unhideWhenUsed/>
    <w:rsid w:val="005E0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363"/>
  </w:style>
  <w:style w:type="paragraph" w:styleId="Footer">
    <w:name w:val="footer"/>
    <w:basedOn w:val="Normal"/>
    <w:link w:val="FooterChar"/>
    <w:uiPriority w:val="99"/>
    <w:unhideWhenUsed/>
    <w:rsid w:val="005E0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363"/>
  </w:style>
  <w:style w:type="paragraph" w:styleId="ListParagraph">
    <w:name w:val="List Paragraph"/>
    <w:basedOn w:val="Normal"/>
    <w:uiPriority w:val="34"/>
    <w:qFormat/>
    <w:rsid w:val="00E47E90"/>
    <w:pPr>
      <w:ind w:left="720"/>
      <w:contextualSpacing/>
    </w:pPr>
  </w:style>
  <w:style w:type="character" w:styleId="CommentReference">
    <w:name w:val="annotation reference"/>
    <w:basedOn w:val="DefaultParagraphFont"/>
    <w:uiPriority w:val="99"/>
    <w:semiHidden/>
    <w:unhideWhenUsed/>
    <w:rsid w:val="00E47E90"/>
    <w:rPr>
      <w:sz w:val="16"/>
      <w:szCs w:val="16"/>
    </w:rPr>
  </w:style>
  <w:style w:type="paragraph" w:styleId="CommentText">
    <w:name w:val="annotation text"/>
    <w:basedOn w:val="Normal"/>
    <w:link w:val="CommentTextChar"/>
    <w:uiPriority w:val="99"/>
    <w:unhideWhenUsed/>
    <w:rsid w:val="00E47E90"/>
    <w:pPr>
      <w:spacing w:after="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47E90"/>
    <w:rPr>
      <w:rFonts w:ascii="Calibri" w:eastAsia="Calibri" w:hAnsi="Calibri" w:cs="Times New Roman"/>
      <w:sz w:val="20"/>
      <w:szCs w:val="20"/>
    </w:rPr>
  </w:style>
  <w:style w:type="character" w:styleId="Hyperlink">
    <w:name w:val="Hyperlink"/>
    <w:basedOn w:val="DefaultParagraphFont"/>
    <w:uiPriority w:val="99"/>
    <w:unhideWhenUsed/>
    <w:rsid w:val="00C26A9B"/>
    <w:rPr>
      <w:color w:val="0563C1" w:themeColor="hyperlink"/>
      <w:u w:val="single"/>
    </w:rPr>
  </w:style>
  <w:style w:type="character" w:customStyle="1" w:styleId="UnresolvedMention1">
    <w:name w:val="Unresolved Mention1"/>
    <w:basedOn w:val="DefaultParagraphFont"/>
    <w:uiPriority w:val="99"/>
    <w:semiHidden/>
    <w:unhideWhenUsed/>
    <w:rsid w:val="00C26A9B"/>
    <w:rPr>
      <w:color w:val="605E5C"/>
      <w:shd w:val="clear" w:color="auto" w:fill="E1DFDD"/>
    </w:rPr>
  </w:style>
  <w:style w:type="paragraph" w:customStyle="1" w:styleId="WPNormal">
    <w:name w:val="WP_Normal"/>
    <w:basedOn w:val="Normal"/>
    <w:rsid w:val="00C26A9B"/>
    <w:pPr>
      <w:widowControl w:val="0"/>
      <w:autoSpaceDE w:val="0"/>
      <w:autoSpaceDN w:val="0"/>
      <w:adjustRightInd w:val="0"/>
      <w:spacing w:after="0" w:line="240" w:lineRule="auto"/>
      <w:jc w:val="both"/>
    </w:pPr>
    <w:rPr>
      <w:rFonts w:ascii="Times" w:eastAsia="Times New Roman" w:hAnsi="Times" w:cs="Times New Roman"/>
      <w:sz w:val="24"/>
      <w:szCs w:val="20"/>
      <w:lang w:val="en-US" w:eastAsia="en-GB"/>
    </w:rPr>
  </w:style>
  <w:style w:type="table" w:styleId="TableGrid">
    <w:name w:val="Table Grid"/>
    <w:basedOn w:val="TableNormal"/>
    <w:uiPriority w:val="59"/>
    <w:rsid w:val="0010272B"/>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B2FB1"/>
    <w:pPr>
      <w:spacing w:after="0" w:line="240" w:lineRule="auto"/>
    </w:pPr>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6F3D13"/>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F3D13"/>
    <w:rPr>
      <w:rFonts w:ascii="Calibri" w:eastAsia="Calibri" w:hAnsi="Calibri" w:cs="Times New Roman"/>
      <w:b/>
      <w:bCs/>
      <w:sz w:val="20"/>
      <w:szCs w:val="20"/>
    </w:rPr>
  </w:style>
  <w:style w:type="character" w:styleId="PageNumber">
    <w:name w:val="page number"/>
    <w:basedOn w:val="DefaultParagraphFont"/>
    <w:uiPriority w:val="99"/>
    <w:semiHidden/>
    <w:unhideWhenUsed/>
    <w:rsid w:val="00DD03BA"/>
  </w:style>
  <w:style w:type="paragraph" w:styleId="Revision">
    <w:name w:val="Revision"/>
    <w:hidden/>
    <w:uiPriority w:val="99"/>
    <w:semiHidden/>
    <w:rsid w:val="001753D3"/>
    <w:pPr>
      <w:spacing w:after="0" w:line="240" w:lineRule="auto"/>
    </w:pPr>
  </w:style>
  <w:style w:type="character" w:styleId="Emphasis">
    <w:name w:val="Emphasis"/>
    <w:basedOn w:val="DefaultParagraphFont"/>
    <w:uiPriority w:val="20"/>
    <w:qFormat/>
    <w:rsid w:val="009217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8330">
      <w:bodyDiv w:val="1"/>
      <w:marLeft w:val="0"/>
      <w:marRight w:val="0"/>
      <w:marTop w:val="0"/>
      <w:marBottom w:val="0"/>
      <w:divBdr>
        <w:top w:val="none" w:sz="0" w:space="0" w:color="auto"/>
        <w:left w:val="none" w:sz="0" w:space="0" w:color="auto"/>
        <w:bottom w:val="none" w:sz="0" w:space="0" w:color="auto"/>
        <w:right w:val="none" w:sz="0" w:space="0" w:color="auto"/>
      </w:divBdr>
    </w:div>
    <w:div w:id="164832607">
      <w:bodyDiv w:val="1"/>
      <w:marLeft w:val="0"/>
      <w:marRight w:val="0"/>
      <w:marTop w:val="0"/>
      <w:marBottom w:val="0"/>
      <w:divBdr>
        <w:top w:val="none" w:sz="0" w:space="0" w:color="auto"/>
        <w:left w:val="none" w:sz="0" w:space="0" w:color="auto"/>
        <w:bottom w:val="none" w:sz="0" w:space="0" w:color="auto"/>
        <w:right w:val="none" w:sz="0" w:space="0" w:color="auto"/>
      </w:divBdr>
    </w:div>
    <w:div w:id="262953594">
      <w:bodyDiv w:val="1"/>
      <w:marLeft w:val="0"/>
      <w:marRight w:val="0"/>
      <w:marTop w:val="0"/>
      <w:marBottom w:val="0"/>
      <w:divBdr>
        <w:top w:val="none" w:sz="0" w:space="0" w:color="auto"/>
        <w:left w:val="none" w:sz="0" w:space="0" w:color="auto"/>
        <w:bottom w:val="none" w:sz="0" w:space="0" w:color="auto"/>
        <w:right w:val="none" w:sz="0" w:space="0" w:color="auto"/>
      </w:divBdr>
    </w:div>
    <w:div w:id="610624754">
      <w:bodyDiv w:val="1"/>
      <w:marLeft w:val="0"/>
      <w:marRight w:val="0"/>
      <w:marTop w:val="0"/>
      <w:marBottom w:val="0"/>
      <w:divBdr>
        <w:top w:val="none" w:sz="0" w:space="0" w:color="auto"/>
        <w:left w:val="none" w:sz="0" w:space="0" w:color="auto"/>
        <w:bottom w:val="none" w:sz="0" w:space="0" w:color="auto"/>
        <w:right w:val="none" w:sz="0" w:space="0" w:color="auto"/>
      </w:divBdr>
    </w:div>
    <w:div w:id="831943242">
      <w:bodyDiv w:val="1"/>
      <w:marLeft w:val="0"/>
      <w:marRight w:val="0"/>
      <w:marTop w:val="0"/>
      <w:marBottom w:val="0"/>
      <w:divBdr>
        <w:top w:val="none" w:sz="0" w:space="0" w:color="auto"/>
        <w:left w:val="none" w:sz="0" w:space="0" w:color="auto"/>
        <w:bottom w:val="none" w:sz="0" w:space="0" w:color="auto"/>
        <w:right w:val="none" w:sz="0" w:space="0" w:color="auto"/>
      </w:divBdr>
    </w:div>
    <w:div w:id="1109546128">
      <w:bodyDiv w:val="1"/>
      <w:marLeft w:val="0"/>
      <w:marRight w:val="0"/>
      <w:marTop w:val="0"/>
      <w:marBottom w:val="0"/>
      <w:divBdr>
        <w:top w:val="none" w:sz="0" w:space="0" w:color="auto"/>
        <w:left w:val="none" w:sz="0" w:space="0" w:color="auto"/>
        <w:bottom w:val="none" w:sz="0" w:space="0" w:color="auto"/>
        <w:right w:val="none" w:sz="0" w:space="0" w:color="auto"/>
      </w:divBdr>
    </w:div>
    <w:div w:id="1752778324">
      <w:bodyDiv w:val="1"/>
      <w:marLeft w:val="0"/>
      <w:marRight w:val="0"/>
      <w:marTop w:val="0"/>
      <w:marBottom w:val="0"/>
      <w:divBdr>
        <w:top w:val="none" w:sz="0" w:space="0" w:color="auto"/>
        <w:left w:val="none" w:sz="0" w:space="0" w:color="auto"/>
        <w:bottom w:val="none" w:sz="0" w:space="0" w:color="auto"/>
        <w:right w:val="none" w:sz="0" w:space="0" w:color="auto"/>
      </w:divBdr>
    </w:div>
    <w:div w:id="1850833670">
      <w:bodyDiv w:val="1"/>
      <w:marLeft w:val="0"/>
      <w:marRight w:val="0"/>
      <w:marTop w:val="0"/>
      <w:marBottom w:val="0"/>
      <w:divBdr>
        <w:top w:val="none" w:sz="0" w:space="0" w:color="auto"/>
        <w:left w:val="none" w:sz="0" w:space="0" w:color="auto"/>
        <w:bottom w:val="none" w:sz="0" w:space="0" w:color="auto"/>
        <w:right w:val="none" w:sz="0" w:space="0" w:color="auto"/>
      </w:divBdr>
    </w:div>
    <w:div w:id="1886063005">
      <w:bodyDiv w:val="1"/>
      <w:marLeft w:val="0"/>
      <w:marRight w:val="0"/>
      <w:marTop w:val="0"/>
      <w:marBottom w:val="0"/>
      <w:divBdr>
        <w:top w:val="none" w:sz="0" w:space="0" w:color="auto"/>
        <w:left w:val="none" w:sz="0" w:space="0" w:color="auto"/>
        <w:bottom w:val="none" w:sz="0" w:space="0" w:color="auto"/>
        <w:right w:val="none" w:sz="0" w:space="0" w:color="auto"/>
      </w:divBdr>
    </w:div>
    <w:div w:id="20315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otago.ac.n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tago.ac.nz/research/forms/5_NZ%20RS&amp;T%20CV%20Templ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s@otago.ac.nz"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1400</Words>
  <Characters>7855</Characters>
  <Application>Microsoft Office Word</Application>
  <DocSecurity>0</DocSecurity>
  <Lines>253</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Dobson</dc:creator>
  <cp:keywords/>
  <dc:description/>
  <cp:lastModifiedBy>Sarah Ahmad Shazali</cp:lastModifiedBy>
  <cp:revision>8</cp:revision>
  <cp:lastPrinted>2024-11-18T03:09:00Z</cp:lastPrinted>
  <dcterms:created xsi:type="dcterms:W3CDTF">2024-11-18T02:59:00Z</dcterms:created>
  <dcterms:modified xsi:type="dcterms:W3CDTF">2024-11-18T03:11:00Z</dcterms:modified>
</cp:coreProperties>
</file>